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2C2C" w14:textId="0ABE55FF" w:rsidR="00784E64" w:rsidRPr="00573B22" w:rsidRDefault="0085290A" w:rsidP="00784E64">
      <w:pPr>
        <w:spacing w:after="0" w:line="240" w:lineRule="auto"/>
        <w:jc w:val="center"/>
        <w:rPr>
          <w:b/>
          <w:sz w:val="56"/>
          <w:szCs w:val="56"/>
        </w:rPr>
      </w:pPr>
      <w:r>
        <w:rPr>
          <w:b/>
          <w:sz w:val="56"/>
          <w:szCs w:val="56"/>
        </w:rPr>
        <w:t>Mehr Winter – mehr Abenteuer</w:t>
      </w:r>
    </w:p>
    <w:p w14:paraId="6A69CA1C" w14:textId="4405CDE5" w:rsidR="0085290A" w:rsidRDefault="008E339A" w:rsidP="0085290A">
      <w:pPr>
        <w:spacing w:after="0" w:line="240" w:lineRule="auto"/>
        <w:jc w:val="center"/>
        <w:rPr>
          <w:b/>
          <w:bCs/>
          <w:color w:val="000000" w:themeColor="text1"/>
          <w:sz w:val="24"/>
          <w:szCs w:val="24"/>
        </w:rPr>
      </w:pPr>
      <w:r>
        <w:rPr>
          <w:b/>
          <w:sz w:val="36"/>
          <w:szCs w:val="36"/>
        </w:rPr>
        <w:t>Ski-, Freeride-</w:t>
      </w:r>
      <w:r w:rsidR="00FD5C5F">
        <w:rPr>
          <w:b/>
          <w:sz w:val="36"/>
          <w:szCs w:val="36"/>
        </w:rPr>
        <w:t xml:space="preserve">, Touren- </w:t>
      </w:r>
      <w:r>
        <w:rPr>
          <w:b/>
          <w:sz w:val="36"/>
          <w:szCs w:val="36"/>
        </w:rPr>
        <w:t>und Langlaufcamps für Frauen</w:t>
      </w:r>
      <w:r w:rsidR="00784E64" w:rsidRPr="00F62347">
        <w:rPr>
          <w:b/>
          <w:sz w:val="48"/>
          <w:szCs w:val="48"/>
        </w:rPr>
        <w:br/>
      </w:r>
    </w:p>
    <w:p w14:paraId="289D3156" w14:textId="439BE43E" w:rsidR="00593F80" w:rsidRDefault="00593F80" w:rsidP="0085290A">
      <w:pPr>
        <w:spacing w:after="0" w:line="240" w:lineRule="auto"/>
        <w:rPr>
          <w:b/>
          <w:bCs/>
          <w:color w:val="000000" w:themeColor="text1"/>
          <w:sz w:val="24"/>
          <w:szCs w:val="24"/>
        </w:rPr>
      </w:pPr>
      <w:r>
        <w:rPr>
          <w:b/>
          <w:bCs/>
          <w:color w:val="000000" w:themeColor="text1"/>
          <w:sz w:val="24"/>
          <w:szCs w:val="24"/>
        </w:rPr>
        <w:t xml:space="preserve">Gemeinsam macht Bewegung einfach mehr Spaß. Nicht immer ist dafür aber gleich die passende Begleitung zur Stelle. Vor allem, wenn es darum geht, etwas Neues auszuprobieren, fehlt vielen Sport interessierten Frauen der Anschluß. Die Ladies Days Sport &amp; Mindset Camps haben genau das zu ihrem zentralen Thema gemacht: </w:t>
      </w:r>
      <w:r w:rsidR="00226B63">
        <w:rPr>
          <w:b/>
          <w:bCs/>
          <w:color w:val="000000" w:themeColor="text1"/>
          <w:sz w:val="24"/>
          <w:szCs w:val="24"/>
        </w:rPr>
        <w:t xml:space="preserve">Bei den nur für Frauen veranstalteten </w:t>
      </w:r>
      <w:r>
        <w:rPr>
          <w:b/>
          <w:bCs/>
          <w:color w:val="000000" w:themeColor="text1"/>
          <w:sz w:val="24"/>
          <w:szCs w:val="24"/>
        </w:rPr>
        <w:t xml:space="preserve">Bergsportwochenenden </w:t>
      </w:r>
      <w:r w:rsidR="000E443E">
        <w:rPr>
          <w:b/>
          <w:bCs/>
          <w:color w:val="000000" w:themeColor="text1"/>
          <w:sz w:val="24"/>
          <w:szCs w:val="24"/>
        </w:rPr>
        <w:t xml:space="preserve">ist der </w:t>
      </w:r>
      <w:r>
        <w:rPr>
          <w:b/>
          <w:bCs/>
          <w:color w:val="000000" w:themeColor="text1"/>
          <w:sz w:val="24"/>
          <w:szCs w:val="24"/>
        </w:rPr>
        <w:t xml:space="preserve">Austausch und das Vernetzen </w:t>
      </w:r>
      <w:r w:rsidR="000E443E">
        <w:rPr>
          <w:b/>
          <w:bCs/>
          <w:color w:val="000000" w:themeColor="text1"/>
          <w:sz w:val="24"/>
          <w:szCs w:val="24"/>
        </w:rPr>
        <w:t xml:space="preserve">ein wichtiger Programmpunkt. </w:t>
      </w:r>
      <w:r w:rsidR="00226B63">
        <w:rPr>
          <w:b/>
          <w:bCs/>
          <w:color w:val="000000" w:themeColor="text1"/>
          <w:sz w:val="24"/>
          <w:szCs w:val="24"/>
        </w:rPr>
        <w:t xml:space="preserve">Deshalb dürfen sich </w:t>
      </w:r>
      <w:r>
        <w:rPr>
          <w:b/>
          <w:bCs/>
          <w:color w:val="000000" w:themeColor="text1"/>
          <w:sz w:val="24"/>
          <w:szCs w:val="24"/>
        </w:rPr>
        <w:t xml:space="preserve">aktive Frauen </w:t>
      </w:r>
      <w:r w:rsidR="00226B63">
        <w:rPr>
          <w:b/>
          <w:bCs/>
          <w:color w:val="000000" w:themeColor="text1"/>
          <w:sz w:val="24"/>
          <w:szCs w:val="24"/>
        </w:rPr>
        <w:t xml:space="preserve">auch diesen Winter wieder </w:t>
      </w:r>
      <w:r>
        <w:rPr>
          <w:b/>
          <w:bCs/>
          <w:color w:val="000000" w:themeColor="text1"/>
          <w:sz w:val="24"/>
          <w:szCs w:val="24"/>
        </w:rPr>
        <w:t>beim Langlaufen, Skifahren, Skitourengehen oder Freeriden</w:t>
      </w:r>
      <w:r w:rsidR="00ED7CD4">
        <w:rPr>
          <w:b/>
          <w:bCs/>
          <w:color w:val="000000" w:themeColor="text1"/>
          <w:sz w:val="24"/>
          <w:szCs w:val="24"/>
        </w:rPr>
        <w:t xml:space="preserve"> kennenlernen, das Abenteuer auf zwei Brettern starten, </w:t>
      </w:r>
      <w:r w:rsidR="00226B63">
        <w:rPr>
          <w:b/>
          <w:bCs/>
          <w:color w:val="000000" w:themeColor="text1"/>
          <w:sz w:val="24"/>
          <w:szCs w:val="24"/>
        </w:rPr>
        <w:t xml:space="preserve">in Sachen Technik und Wissen dazulernen und </w:t>
      </w:r>
      <w:r w:rsidR="00ED7CD4">
        <w:rPr>
          <w:b/>
          <w:bCs/>
          <w:color w:val="000000" w:themeColor="text1"/>
          <w:sz w:val="24"/>
          <w:szCs w:val="24"/>
        </w:rPr>
        <w:t xml:space="preserve">sich mit anderen Frauen eine </w:t>
      </w:r>
      <w:r w:rsidR="002E641A">
        <w:rPr>
          <w:b/>
          <w:bCs/>
          <w:color w:val="000000" w:themeColor="text1"/>
          <w:sz w:val="24"/>
          <w:szCs w:val="24"/>
        </w:rPr>
        <w:t xml:space="preserve">erlebnisreiche </w:t>
      </w:r>
      <w:r w:rsidR="00ED7CD4">
        <w:rPr>
          <w:b/>
          <w:bCs/>
          <w:color w:val="000000" w:themeColor="text1"/>
          <w:sz w:val="24"/>
          <w:szCs w:val="24"/>
        </w:rPr>
        <w:t xml:space="preserve">Auszeit am Berg gönnen. </w:t>
      </w:r>
    </w:p>
    <w:p w14:paraId="4235FA26" w14:textId="77777777" w:rsidR="00593F80" w:rsidRDefault="00593F80" w:rsidP="0085290A">
      <w:pPr>
        <w:spacing w:after="0" w:line="240" w:lineRule="auto"/>
        <w:rPr>
          <w:b/>
          <w:bCs/>
          <w:color w:val="000000" w:themeColor="text1"/>
          <w:sz w:val="24"/>
          <w:szCs w:val="24"/>
        </w:rPr>
      </w:pPr>
    </w:p>
    <w:p w14:paraId="77972A91" w14:textId="607DEADE" w:rsidR="00D67D3D" w:rsidRDefault="0085290A" w:rsidP="0085290A">
      <w:pPr>
        <w:spacing w:after="0" w:line="240" w:lineRule="auto"/>
        <w:rPr>
          <w:color w:val="000000" w:themeColor="text1"/>
          <w:sz w:val="24"/>
          <w:szCs w:val="24"/>
        </w:rPr>
      </w:pPr>
      <w:r w:rsidRPr="002A5E13">
        <w:rPr>
          <w:color w:val="000000" w:themeColor="text1"/>
          <w:sz w:val="24"/>
          <w:szCs w:val="24"/>
        </w:rPr>
        <w:t xml:space="preserve">Es ist </w:t>
      </w:r>
      <w:r>
        <w:rPr>
          <w:color w:val="000000" w:themeColor="text1"/>
          <w:sz w:val="24"/>
          <w:szCs w:val="24"/>
        </w:rPr>
        <w:t xml:space="preserve">für viele Frauen die Zeit gekommen, etwas Neues zu wagen. Wieso also nicht </w:t>
      </w:r>
      <w:r w:rsidR="00ED7CD4">
        <w:rPr>
          <w:color w:val="000000" w:themeColor="text1"/>
          <w:sz w:val="24"/>
          <w:szCs w:val="24"/>
        </w:rPr>
        <w:t>Langlaufen, Skifahren, Skitourengehen oder Freeriden? Alle Bewegungsarten auf zwei Brettern und im Schnee</w:t>
      </w:r>
      <w:r w:rsidR="00D67D3D">
        <w:rPr>
          <w:color w:val="000000" w:themeColor="text1"/>
          <w:sz w:val="24"/>
          <w:szCs w:val="24"/>
        </w:rPr>
        <w:t xml:space="preserve"> sind nicht nur gut für Körper und Geist, sondern sorgen auch für Abwechslung und den kleinen oder größeren Kick im Leben. </w:t>
      </w:r>
      <w:r>
        <w:rPr>
          <w:color w:val="000000" w:themeColor="text1"/>
          <w:sz w:val="24"/>
          <w:szCs w:val="24"/>
        </w:rPr>
        <w:t xml:space="preserve">Wer </w:t>
      </w:r>
      <w:r w:rsidR="00D67D3D">
        <w:rPr>
          <w:color w:val="000000" w:themeColor="text1"/>
          <w:sz w:val="24"/>
          <w:szCs w:val="24"/>
        </w:rPr>
        <w:t xml:space="preserve">wie die meisten Damen </w:t>
      </w:r>
      <w:r w:rsidR="000E443E">
        <w:rPr>
          <w:color w:val="000000" w:themeColor="text1"/>
          <w:sz w:val="24"/>
          <w:szCs w:val="24"/>
        </w:rPr>
        <w:t xml:space="preserve">ein neues Abenteuer </w:t>
      </w:r>
      <w:r w:rsidR="00D67D3D">
        <w:rPr>
          <w:color w:val="000000" w:themeColor="text1"/>
          <w:sz w:val="24"/>
          <w:szCs w:val="24"/>
        </w:rPr>
        <w:t xml:space="preserve">gezielt angehen und kein unnötiges Risiko auf sich nehmen will, </w:t>
      </w:r>
      <w:r w:rsidR="000E443E">
        <w:rPr>
          <w:color w:val="000000" w:themeColor="text1"/>
          <w:sz w:val="24"/>
          <w:szCs w:val="24"/>
        </w:rPr>
        <w:t>ist in den</w:t>
      </w:r>
      <w:r w:rsidR="00D67D3D">
        <w:rPr>
          <w:color w:val="000000" w:themeColor="text1"/>
          <w:sz w:val="24"/>
          <w:szCs w:val="24"/>
        </w:rPr>
        <w:t xml:space="preserve"> professionell geführten </w:t>
      </w:r>
      <w:r w:rsidR="000E443E">
        <w:rPr>
          <w:color w:val="000000" w:themeColor="text1"/>
          <w:sz w:val="24"/>
          <w:szCs w:val="24"/>
        </w:rPr>
        <w:t xml:space="preserve">Ladies Days </w:t>
      </w:r>
      <w:r w:rsidR="00D67D3D">
        <w:rPr>
          <w:color w:val="000000" w:themeColor="text1"/>
          <w:sz w:val="24"/>
          <w:szCs w:val="24"/>
        </w:rPr>
        <w:t>Gruppe</w:t>
      </w:r>
      <w:r w:rsidR="003B2166">
        <w:rPr>
          <w:color w:val="000000" w:themeColor="text1"/>
          <w:sz w:val="24"/>
          <w:szCs w:val="24"/>
        </w:rPr>
        <w:t>n</w:t>
      </w:r>
      <w:r w:rsidR="00D67D3D">
        <w:rPr>
          <w:color w:val="000000" w:themeColor="text1"/>
          <w:sz w:val="24"/>
          <w:szCs w:val="24"/>
        </w:rPr>
        <w:t xml:space="preserve"> </w:t>
      </w:r>
      <w:r w:rsidR="000E443E">
        <w:rPr>
          <w:color w:val="000000" w:themeColor="text1"/>
          <w:sz w:val="24"/>
          <w:szCs w:val="24"/>
        </w:rPr>
        <w:t xml:space="preserve">bestens aufgehoben. </w:t>
      </w:r>
      <w:r w:rsidR="00D67D3D">
        <w:rPr>
          <w:color w:val="000000" w:themeColor="text1"/>
          <w:sz w:val="24"/>
          <w:szCs w:val="24"/>
        </w:rPr>
        <w:t xml:space="preserve"> </w:t>
      </w:r>
    </w:p>
    <w:p w14:paraId="714895DE" w14:textId="77777777" w:rsidR="00D67D3D" w:rsidRDefault="00D67D3D" w:rsidP="0085290A">
      <w:pPr>
        <w:spacing w:after="0" w:line="240" w:lineRule="auto"/>
        <w:rPr>
          <w:color w:val="000000" w:themeColor="text1"/>
          <w:sz w:val="24"/>
          <w:szCs w:val="24"/>
        </w:rPr>
      </w:pPr>
    </w:p>
    <w:p w14:paraId="23F985B3" w14:textId="54C9FA34" w:rsidR="00D67D3D" w:rsidRDefault="00D67D3D" w:rsidP="0085290A">
      <w:pPr>
        <w:spacing w:after="0" w:line="240" w:lineRule="auto"/>
        <w:rPr>
          <w:color w:val="000000" w:themeColor="text1"/>
          <w:sz w:val="24"/>
          <w:szCs w:val="24"/>
        </w:rPr>
      </w:pPr>
      <w:r>
        <w:rPr>
          <w:color w:val="000000" w:themeColor="text1"/>
          <w:sz w:val="24"/>
          <w:szCs w:val="24"/>
        </w:rPr>
        <w:t xml:space="preserve">Ausgebildete Langlauftrainer, staatlich geprüfte Berg- und Skiführer sowie erfahrene SkilehrerInnen </w:t>
      </w:r>
      <w:r w:rsidR="0096108F">
        <w:rPr>
          <w:color w:val="000000" w:themeColor="text1"/>
          <w:sz w:val="24"/>
          <w:szCs w:val="24"/>
        </w:rPr>
        <w:t xml:space="preserve">sorgen in den reinen Frauencamps </w:t>
      </w:r>
      <w:r w:rsidR="00E1425A">
        <w:rPr>
          <w:color w:val="000000" w:themeColor="text1"/>
          <w:sz w:val="24"/>
          <w:szCs w:val="24"/>
        </w:rPr>
        <w:t xml:space="preserve">für </w:t>
      </w:r>
      <w:r w:rsidR="003B2166">
        <w:rPr>
          <w:color w:val="000000" w:themeColor="text1"/>
          <w:sz w:val="24"/>
          <w:szCs w:val="24"/>
        </w:rPr>
        <w:t>eine</w:t>
      </w:r>
      <w:r w:rsidR="00E1425A">
        <w:rPr>
          <w:color w:val="000000" w:themeColor="text1"/>
          <w:sz w:val="24"/>
          <w:szCs w:val="24"/>
        </w:rPr>
        <w:t xml:space="preserve"> fundierte Technikschulung sowie Wissensvermittlung. „Alles kann, nichts muss!“ heißt die Devis</w:t>
      </w:r>
      <w:r w:rsidR="005B01E6">
        <w:rPr>
          <w:color w:val="000000" w:themeColor="text1"/>
          <w:sz w:val="24"/>
          <w:szCs w:val="24"/>
        </w:rPr>
        <w:t>e. D</w:t>
      </w:r>
      <w:r w:rsidR="00E1425A">
        <w:rPr>
          <w:color w:val="000000" w:themeColor="text1"/>
          <w:sz w:val="24"/>
          <w:szCs w:val="24"/>
        </w:rPr>
        <w:t xml:space="preserve">urch die didaktischen Methoden der Coaches wird </w:t>
      </w:r>
      <w:r w:rsidR="00D85268">
        <w:rPr>
          <w:color w:val="000000" w:themeColor="text1"/>
          <w:sz w:val="24"/>
          <w:szCs w:val="24"/>
        </w:rPr>
        <w:t xml:space="preserve">aber </w:t>
      </w:r>
      <w:r w:rsidR="00E1425A">
        <w:rPr>
          <w:color w:val="000000" w:themeColor="text1"/>
          <w:sz w:val="24"/>
          <w:szCs w:val="24"/>
        </w:rPr>
        <w:t xml:space="preserve">so manche persönliche Grenze verschoben und mit Unterstützung der andern Teilnehmerinnen ein weiterer Schritt gewagt. </w:t>
      </w:r>
    </w:p>
    <w:p w14:paraId="09F2A516" w14:textId="77777777" w:rsidR="00D67D3D" w:rsidRDefault="00D67D3D" w:rsidP="0085290A">
      <w:pPr>
        <w:spacing w:after="0" w:line="240" w:lineRule="auto"/>
        <w:rPr>
          <w:color w:val="000000" w:themeColor="text1"/>
          <w:sz w:val="24"/>
          <w:szCs w:val="24"/>
        </w:rPr>
      </w:pPr>
    </w:p>
    <w:p w14:paraId="68D230E7" w14:textId="74CC5B2B" w:rsidR="006173DD" w:rsidRPr="006173DD" w:rsidRDefault="00CB522A" w:rsidP="00784E64">
      <w:pPr>
        <w:spacing w:after="0" w:line="240" w:lineRule="auto"/>
        <w:rPr>
          <w:b/>
          <w:bCs/>
          <w:color w:val="000000" w:themeColor="text1"/>
          <w:sz w:val="24"/>
          <w:szCs w:val="24"/>
        </w:rPr>
      </w:pPr>
      <w:r>
        <w:rPr>
          <w:b/>
          <w:bCs/>
          <w:color w:val="000000" w:themeColor="text1"/>
          <w:sz w:val="24"/>
          <w:szCs w:val="24"/>
        </w:rPr>
        <w:t xml:space="preserve">10.-12. Jänner 2025: Nordic Ladies Days im </w:t>
      </w:r>
      <w:r w:rsidR="006173DD" w:rsidRPr="006173DD">
        <w:rPr>
          <w:b/>
          <w:bCs/>
          <w:color w:val="000000" w:themeColor="text1"/>
          <w:sz w:val="24"/>
          <w:szCs w:val="24"/>
        </w:rPr>
        <w:t>Bregenzerwald</w:t>
      </w:r>
    </w:p>
    <w:p w14:paraId="2B406127" w14:textId="657755B2" w:rsidR="00D61F6D" w:rsidRDefault="00D61F6D" w:rsidP="00784E64">
      <w:pPr>
        <w:spacing w:after="0" w:line="240" w:lineRule="auto"/>
        <w:rPr>
          <w:color w:val="000000" w:themeColor="text1"/>
          <w:sz w:val="24"/>
          <w:szCs w:val="24"/>
        </w:rPr>
      </w:pPr>
      <w:r>
        <w:rPr>
          <w:color w:val="000000" w:themeColor="text1"/>
          <w:sz w:val="24"/>
          <w:szCs w:val="24"/>
        </w:rPr>
        <w:t xml:space="preserve">Die Loipen der Grenzlandregion Hittisau-Balderschwang im klassischen oder im Skating Stil entdecken, sich von Profis die Technik zeigen lassen und Tipps für Verbesserungen holen, das ist Mitte Jänner wieder im Bregenzerwald </w:t>
      </w:r>
      <w:r w:rsidR="00F31824">
        <w:rPr>
          <w:color w:val="000000" w:themeColor="text1"/>
          <w:sz w:val="24"/>
          <w:szCs w:val="24"/>
        </w:rPr>
        <w:t xml:space="preserve">(Vorarlberg) </w:t>
      </w:r>
      <w:r>
        <w:rPr>
          <w:color w:val="000000" w:themeColor="text1"/>
          <w:sz w:val="24"/>
          <w:szCs w:val="24"/>
        </w:rPr>
        <w:t xml:space="preserve">möglich. Das Package enthält nicht nur die Unterkunft mit Frühstück und Abendessen sowie die Langlaufkurse, sondern auch die entsprechende Ausrüstung und das Loipenticket. </w:t>
      </w:r>
    </w:p>
    <w:p w14:paraId="2C632500" w14:textId="77777777" w:rsidR="00D61F6D" w:rsidRDefault="00D61F6D" w:rsidP="00784E64">
      <w:pPr>
        <w:spacing w:after="0" w:line="240" w:lineRule="auto"/>
        <w:rPr>
          <w:color w:val="000000" w:themeColor="text1"/>
          <w:sz w:val="24"/>
          <w:szCs w:val="24"/>
        </w:rPr>
      </w:pPr>
    </w:p>
    <w:p w14:paraId="2D4287F6" w14:textId="77777777" w:rsidR="00F31824" w:rsidRDefault="00F31824" w:rsidP="00432956">
      <w:pPr>
        <w:spacing w:after="0" w:line="240" w:lineRule="auto"/>
        <w:rPr>
          <w:b/>
          <w:bCs/>
          <w:color w:val="000000" w:themeColor="text1"/>
          <w:sz w:val="24"/>
          <w:szCs w:val="24"/>
        </w:rPr>
      </w:pPr>
    </w:p>
    <w:p w14:paraId="3CB6C29E" w14:textId="77777777" w:rsidR="00F31824" w:rsidRDefault="00F31824" w:rsidP="00432956">
      <w:pPr>
        <w:spacing w:after="0" w:line="240" w:lineRule="auto"/>
        <w:rPr>
          <w:b/>
          <w:bCs/>
          <w:color w:val="000000" w:themeColor="text1"/>
          <w:sz w:val="24"/>
          <w:szCs w:val="24"/>
        </w:rPr>
      </w:pPr>
    </w:p>
    <w:p w14:paraId="387F6575" w14:textId="77777777" w:rsidR="00F31824" w:rsidRDefault="00F31824" w:rsidP="00432956">
      <w:pPr>
        <w:spacing w:after="0" w:line="240" w:lineRule="auto"/>
        <w:rPr>
          <w:b/>
          <w:bCs/>
          <w:color w:val="000000" w:themeColor="text1"/>
          <w:sz w:val="24"/>
          <w:szCs w:val="24"/>
        </w:rPr>
      </w:pPr>
    </w:p>
    <w:p w14:paraId="3CB94E5F" w14:textId="4A54F673" w:rsidR="00432956" w:rsidRPr="00F31824" w:rsidRDefault="00996612" w:rsidP="00432956">
      <w:pPr>
        <w:spacing w:after="0" w:line="240" w:lineRule="auto"/>
        <w:rPr>
          <w:b/>
          <w:bCs/>
          <w:color w:val="000000" w:themeColor="text1"/>
          <w:sz w:val="24"/>
          <w:szCs w:val="24"/>
        </w:rPr>
      </w:pPr>
      <w:r>
        <w:rPr>
          <w:b/>
          <w:bCs/>
          <w:color w:val="000000" w:themeColor="text1"/>
          <w:sz w:val="24"/>
          <w:szCs w:val="24"/>
        </w:rPr>
        <w:lastRenderedPageBreak/>
        <w:t xml:space="preserve">17.-19. Jänner 2025 &amp; 7.-9. </w:t>
      </w:r>
      <w:r w:rsidRPr="00F31824">
        <w:rPr>
          <w:b/>
          <w:bCs/>
          <w:color w:val="000000" w:themeColor="text1"/>
          <w:sz w:val="24"/>
          <w:szCs w:val="24"/>
        </w:rPr>
        <w:t>Februar 2025</w:t>
      </w:r>
      <w:r w:rsidR="00757EE9" w:rsidRPr="00F31824">
        <w:rPr>
          <w:b/>
          <w:bCs/>
          <w:color w:val="000000" w:themeColor="text1"/>
          <w:sz w:val="24"/>
          <w:szCs w:val="24"/>
        </w:rPr>
        <w:t>:</w:t>
      </w:r>
      <w:r w:rsidRPr="00F31824">
        <w:rPr>
          <w:b/>
          <w:bCs/>
          <w:color w:val="000000" w:themeColor="text1"/>
          <w:sz w:val="24"/>
          <w:szCs w:val="24"/>
        </w:rPr>
        <w:t xml:space="preserve"> Ski Total Ladies Days am Glungezer</w:t>
      </w:r>
    </w:p>
    <w:p w14:paraId="0B4792B0" w14:textId="35C35C87" w:rsidR="00F31824" w:rsidRDefault="00F31824" w:rsidP="00432956">
      <w:pPr>
        <w:spacing w:after="0" w:line="240" w:lineRule="auto"/>
        <w:rPr>
          <w:color w:val="000000" w:themeColor="text1"/>
          <w:sz w:val="24"/>
          <w:szCs w:val="24"/>
        </w:rPr>
      </w:pPr>
      <w:r>
        <w:rPr>
          <w:color w:val="000000" w:themeColor="text1"/>
          <w:sz w:val="24"/>
          <w:szCs w:val="24"/>
        </w:rPr>
        <w:t xml:space="preserve">Nach einigen Jahren Pause wieder in den Skisport einsteigen oder selbst im mittleren Alter noch den Anfang wagen, das können alle interessierten Frauen bei den Ski Total Ladies Days am Glungezer in Tulfes (Tirol). </w:t>
      </w:r>
      <w:r w:rsidR="000F5ADD">
        <w:rPr>
          <w:color w:val="000000" w:themeColor="text1"/>
          <w:sz w:val="24"/>
          <w:szCs w:val="24"/>
        </w:rPr>
        <w:t>In verschiedenen Levels von den Anfängerinnen bis zu jenen Damen, die sich skitechnisch fit fürs freie Gelände machen wollen, starten die Frauengruppe</w:t>
      </w:r>
      <w:r w:rsidR="00431055">
        <w:rPr>
          <w:color w:val="000000" w:themeColor="text1"/>
          <w:sz w:val="24"/>
          <w:szCs w:val="24"/>
        </w:rPr>
        <w:t>n</w:t>
      </w:r>
      <w:r w:rsidR="000F5ADD">
        <w:rPr>
          <w:color w:val="000000" w:themeColor="text1"/>
          <w:sz w:val="24"/>
          <w:szCs w:val="24"/>
        </w:rPr>
        <w:t xml:space="preserve"> an drei Halbtagen mit geprüften Tiroler Skilehrerinnen ins Pistenvergnügen. </w:t>
      </w:r>
    </w:p>
    <w:p w14:paraId="33B6EA5A" w14:textId="77777777" w:rsidR="000F5ADD" w:rsidRDefault="000F5ADD" w:rsidP="00432956">
      <w:pPr>
        <w:spacing w:after="0" w:line="240" w:lineRule="auto"/>
        <w:rPr>
          <w:color w:val="000000" w:themeColor="text1"/>
          <w:sz w:val="24"/>
          <w:szCs w:val="24"/>
        </w:rPr>
      </w:pPr>
    </w:p>
    <w:p w14:paraId="79DABB56" w14:textId="7FE16F5D" w:rsidR="00784E64" w:rsidRPr="00EB23BB" w:rsidRDefault="00757EE9" w:rsidP="00784E64">
      <w:pPr>
        <w:spacing w:after="0" w:line="240" w:lineRule="auto"/>
        <w:rPr>
          <w:b/>
          <w:bCs/>
          <w:color w:val="000000" w:themeColor="text1"/>
          <w:sz w:val="24"/>
          <w:szCs w:val="24"/>
        </w:rPr>
      </w:pPr>
      <w:r w:rsidRPr="003B2166">
        <w:rPr>
          <w:b/>
          <w:bCs/>
          <w:color w:val="000000" w:themeColor="text1"/>
          <w:sz w:val="24"/>
          <w:szCs w:val="24"/>
          <w:lang w:val="en-US"/>
        </w:rPr>
        <w:t xml:space="preserve">24.-26. </w:t>
      </w:r>
      <w:r w:rsidRPr="00EB23BB">
        <w:rPr>
          <w:b/>
          <w:bCs/>
          <w:color w:val="000000" w:themeColor="text1"/>
          <w:sz w:val="24"/>
          <w:szCs w:val="24"/>
        </w:rPr>
        <w:t xml:space="preserve">Jänner 2025: </w:t>
      </w:r>
      <w:r w:rsidR="009802FC" w:rsidRPr="00EB23BB">
        <w:rPr>
          <w:b/>
          <w:bCs/>
          <w:color w:val="000000" w:themeColor="text1"/>
          <w:sz w:val="24"/>
          <w:szCs w:val="24"/>
        </w:rPr>
        <w:t>Powder Department Ladies Days am Stubaier Gletscher</w:t>
      </w:r>
    </w:p>
    <w:p w14:paraId="55D2CEE8" w14:textId="76E6521B" w:rsidR="0085290A" w:rsidRDefault="0085290A" w:rsidP="0085290A">
      <w:pPr>
        <w:spacing w:after="0" w:line="240" w:lineRule="auto"/>
        <w:rPr>
          <w:b/>
          <w:bCs/>
          <w:color w:val="000000" w:themeColor="text1"/>
          <w:sz w:val="24"/>
          <w:szCs w:val="24"/>
        </w:rPr>
      </w:pPr>
      <w:r>
        <w:rPr>
          <w:color w:val="000000" w:themeColor="text1"/>
          <w:sz w:val="24"/>
          <w:szCs w:val="24"/>
        </w:rPr>
        <w:t xml:space="preserve">Freeride-Anfängerinnen sowie fortgeschrittene Freeriderinnen finden in den kleinen Gruppen der Powder Department Ladies Days individuelle Betreuung durch staatlich geprüfte Berg- und Skiführer, </w:t>
      </w:r>
      <w:r w:rsidR="00EB23BB">
        <w:rPr>
          <w:color w:val="000000" w:themeColor="text1"/>
          <w:sz w:val="24"/>
          <w:szCs w:val="24"/>
        </w:rPr>
        <w:t>dürfen</w:t>
      </w:r>
      <w:r>
        <w:rPr>
          <w:color w:val="000000" w:themeColor="text1"/>
          <w:sz w:val="24"/>
          <w:szCs w:val="24"/>
        </w:rPr>
        <w:t xml:space="preserve"> Tiefschneeluft schnuppern, ihr </w:t>
      </w:r>
      <w:r w:rsidR="00EB23BB">
        <w:rPr>
          <w:color w:val="000000" w:themeColor="text1"/>
          <w:sz w:val="24"/>
          <w:szCs w:val="24"/>
        </w:rPr>
        <w:t xml:space="preserve">Fahrkönnen verbessern, das </w:t>
      </w:r>
      <w:r>
        <w:rPr>
          <w:color w:val="000000" w:themeColor="text1"/>
          <w:sz w:val="24"/>
          <w:szCs w:val="24"/>
        </w:rPr>
        <w:t>Lawinenwissen vertiefen und finden Anschluß an eine tolle Damenrunde. Die Plätze bei den Powder Department Ladies Days sind aber mit 24 begrenzt. Daher ist es ratsam, sich frühzeitig anzumelden</w:t>
      </w:r>
      <w:r w:rsidR="00AB2425">
        <w:rPr>
          <w:color w:val="000000" w:themeColor="text1"/>
          <w:sz w:val="24"/>
          <w:szCs w:val="24"/>
        </w:rPr>
        <w:t xml:space="preserve">. </w:t>
      </w:r>
    </w:p>
    <w:p w14:paraId="649D20DF" w14:textId="77777777" w:rsidR="0085290A" w:rsidRDefault="0085290A" w:rsidP="00784E64">
      <w:pPr>
        <w:spacing w:after="0" w:line="240" w:lineRule="auto"/>
        <w:rPr>
          <w:color w:val="000000" w:themeColor="text1"/>
          <w:sz w:val="24"/>
          <w:szCs w:val="24"/>
        </w:rPr>
      </w:pPr>
    </w:p>
    <w:p w14:paraId="47F8F79E" w14:textId="5AF103E1" w:rsidR="000E0E01" w:rsidRPr="000E0E01" w:rsidRDefault="000E0E01" w:rsidP="000E0E01">
      <w:pPr>
        <w:spacing w:after="0" w:line="240" w:lineRule="auto"/>
        <w:rPr>
          <w:b/>
          <w:bCs/>
          <w:color w:val="000000" w:themeColor="text1"/>
          <w:sz w:val="24"/>
          <w:szCs w:val="24"/>
        </w:rPr>
      </w:pPr>
      <w:r w:rsidRPr="000E0E01">
        <w:rPr>
          <w:b/>
          <w:bCs/>
          <w:color w:val="000000" w:themeColor="text1"/>
          <w:sz w:val="24"/>
          <w:szCs w:val="24"/>
        </w:rPr>
        <w:t xml:space="preserve">28.-30. </w:t>
      </w:r>
      <w:r>
        <w:rPr>
          <w:b/>
          <w:bCs/>
          <w:color w:val="000000" w:themeColor="text1"/>
          <w:sz w:val="24"/>
          <w:szCs w:val="24"/>
        </w:rPr>
        <w:t>Jänner 2025:</w:t>
      </w:r>
      <w:r w:rsidRPr="000E0E01">
        <w:rPr>
          <w:b/>
          <w:bCs/>
          <w:color w:val="000000" w:themeColor="text1"/>
          <w:sz w:val="24"/>
          <w:szCs w:val="24"/>
        </w:rPr>
        <w:t xml:space="preserve"> Skitouren Ladies Days im Kl</w:t>
      </w:r>
      <w:r>
        <w:rPr>
          <w:b/>
          <w:bCs/>
          <w:color w:val="000000" w:themeColor="text1"/>
          <w:sz w:val="24"/>
          <w:szCs w:val="24"/>
        </w:rPr>
        <w:t>einwalsertal</w:t>
      </w:r>
    </w:p>
    <w:p w14:paraId="4EDD60A9" w14:textId="1D1C6980" w:rsidR="005C5BAF" w:rsidRDefault="005C5BAF" w:rsidP="000E0E01">
      <w:pPr>
        <w:spacing w:after="0" w:line="240" w:lineRule="auto"/>
        <w:rPr>
          <w:color w:val="000000" w:themeColor="text1"/>
          <w:sz w:val="24"/>
          <w:szCs w:val="24"/>
        </w:rPr>
      </w:pPr>
      <w:r>
        <w:rPr>
          <w:color w:val="000000" w:themeColor="text1"/>
          <w:sz w:val="24"/>
          <w:szCs w:val="24"/>
        </w:rPr>
        <w:t xml:space="preserve">Aus eigenem Antrieb und ohne Liftunterstützung mit Skiern auf den Berg. Diese sportliche Herausforderung bedarf nicht nur einer guten Kondition. Die Technik im Aufstieg sowie in der Abfahrt, aber auch lawinenkundliches Wissen sind Voraussetzung für ein unvergessliches Erlebnis. </w:t>
      </w:r>
      <w:r w:rsidR="00C553CE">
        <w:rPr>
          <w:color w:val="000000" w:themeColor="text1"/>
          <w:sz w:val="24"/>
          <w:szCs w:val="24"/>
        </w:rPr>
        <w:t xml:space="preserve">Mit einheimischen Berg- und Skiführern kann jede fitte Skifahrerin die notwendigen </w:t>
      </w:r>
      <w:r w:rsidR="00EB23BB">
        <w:rPr>
          <w:color w:val="000000" w:themeColor="text1"/>
          <w:sz w:val="24"/>
          <w:szCs w:val="24"/>
        </w:rPr>
        <w:t>Techniken dafür</w:t>
      </w:r>
      <w:r w:rsidR="00C553CE">
        <w:rPr>
          <w:color w:val="000000" w:themeColor="text1"/>
          <w:sz w:val="24"/>
          <w:szCs w:val="24"/>
        </w:rPr>
        <w:t xml:space="preserve"> erlernen und neue Gipfel erobern. </w:t>
      </w:r>
    </w:p>
    <w:p w14:paraId="1F9759DB" w14:textId="77777777" w:rsidR="005C5BAF" w:rsidRDefault="005C5BAF" w:rsidP="000E0E01">
      <w:pPr>
        <w:spacing w:after="0" w:line="240" w:lineRule="auto"/>
        <w:rPr>
          <w:color w:val="000000" w:themeColor="text1"/>
          <w:sz w:val="24"/>
          <w:szCs w:val="24"/>
        </w:rPr>
      </w:pPr>
    </w:p>
    <w:p w14:paraId="4E25D629" w14:textId="5659ED49" w:rsidR="000E0E01" w:rsidRPr="000E0E01" w:rsidRDefault="000E0E01" w:rsidP="000E0E01">
      <w:pPr>
        <w:spacing w:after="0" w:line="240" w:lineRule="auto"/>
        <w:rPr>
          <w:b/>
          <w:bCs/>
          <w:color w:val="000000" w:themeColor="text1"/>
          <w:sz w:val="24"/>
          <w:szCs w:val="24"/>
        </w:rPr>
      </w:pPr>
      <w:r w:rsidRPr="000E0E01">
        <w:rPr>
          <w:b/>
          <w:bCs/>
          <w:color w:val="000000" w:themeColor="text1"/>
          <w:sz w:val="24"/>
          <w:szCs w:val="24"/>
        </w:rPr>
        <w:t>28.-30. Jänner 2025: Mindful Ladies Days im K</w:t>
      </w:r>
      <w:r>
        <w:rPr>
          <w:b/>
          <w:bCs/>
          <w:color w:val="000000" w:themeColor="text1"/>
          <w:sz w:val="24"/>
          <w:szCs w:val="24"/>
        </w:rPr>
        <w:t>leinwalsertal</w:t>
      </w:r>
    </w:p>
    <w:p w14:paraId="0D792CE8" w14:textId="7DA49E45" w:rsidR="00A24127" w:rsidRDefault="00A24127" w:rsidP="000E0E01">
      <w:pPr>
        <w:spacing w:after="0" w:line="240" w:lineRule="auto"/>
        <w:rPr>
          <w:color w:val="000000" w:themeColor="text1"/>
          <w:sz w:val="24"/>
          <w:szCs w:val="24"/>
        </w:rPr>
      </w:pPr>
      <w:r>
        <w:rPr>
          <w:color w:val="000000" w:themeColor="text1"/>
          <w:sz w:val="24"/>
          <w:szCs w:val="24"/>
        </w:rPr>
        <w:t xml:space="preserve">Körper und Geist auf sanfte Weise aktivieren, das Selbstbewusstsein stärken und resilienter werden – das ist das Kernthema der Mindful Ladies Days mit Psychologin Anna Maaß. Sie gibt in ihren Workshops wertvolle Tools für mehr Achtsamkeit und einen bewussten Umgang mit den eigenen Ressourcen. In Einzelcoachings geht sie zudem gezielt auf individuelle Problemstellungen ein und zeigt Möglichkeiten auf, das Mindset zu </w:t>
      </w:r>
      <w:r w:rsidR="008F3E2F">
        <w:rPr>
          <w:color w:val="000000" w:themeColor="text1"/>
          <w:sz w:val="24"/>
          <w:szCs w:val="24"/>
        </w:rPr>
        <w:t xml:space="preserve">verändern. </w:t>
      </w:r>
      <w:r>
        <w:rPr>
          <w:color w:val="000000" w:themeColor="text1"/>
          <w:sz w:val="24"/>
          <w:szCs w:val="24"/>
        </w:rPr>
        <w:t xml:space="preserve"> </w:t>
      </w:r>
    </w:p>
    <w:p w14:paraId="64754DDD" w14:textId="77777777" w:rsidR="00A24127" w:rsidRDefault="00A24127" w:rsidP="000E0E01">
      <w:pPr>
        <w:spacing w:after="0" w:line="240" w:lineRule="auto"/>
        <w:rPr>
          <w:color w:val="000000" w:themeColor="text1"/>
          <w:sz w:val="24"/>
          <w:szCs w:val="24"/>
        </w:rPr>
      </w:pPr>
    </w:p>
    <w:p w14:paraId="3BF15A01" w14:textId="77777777" w:rsidR="00A24127" w:rsidRDefault="00A24127" w:rsidP="000E0E01">
      <w:pPr>
        <w:spacing w:after="0" w:line="240" w:lineRule="auto"/>
        <w:rPr>
          <w:color w:val="000000" w:themeColor="text1"/>
          <w:sz w:val="24"/>
          <w:szCs w:val="24"/>
        </w:rPr>
      </w:pPr>
    </w:p>
    <w:p w14:paraId="515BFF58" w14:textId="769F5D4E" w:rsidR="00784E64" w:rsidRDefault="001D7D46" w:rsidP="00784E64">
      <w:pPr>
        <w:pStyle w:val="Listenabsatz"/>
        <w:spacing w:after="0" w:line="240" w:lineRule="auto"/>
        <w:ind w:left="0"/>
        <w:rPr>
          <w:rStyle w:val="Hyperlink"/>
          <w:sz w:val="24"/>
          <w:szCs w:val="24"/>
        </w:rPr>
      </w:pPr>
      <w:r>
        <w:rPr>
          <w:sz w:val="24"/>
          <w:szCs w:val="24"/>
        </w:rPr>
        <w:t xml:space="preserve">Alle </w:t>
      </w:r>
      <w:r w:rsidR="00784E64">
        <w:rPr>
          <w:sz w:val="24"/>
          <w:szCs w:val="24"/>
        </w:rPr>
        <w:t xml:space="preserve">Details und Anmeldung auf </w:t>
      </w:r>
      <w:hyperlink r:id="rId8" w:history="1">
        <w:r w:rsidR="00784E64" w:rsidRPr="00D964D2">
          <w:rPr>
            <w:rStyle w:val="Hyperlink"/>
            <w:sz w:val="24"/>
            <w:szCs w:val="24"/>
          </w:rPr>
          <w:t>www.ladiesdays.at</w:t>
        </w:r>
      </w:hyperlink>
    </w:p>
    <w:p w14:paraId="515FA1A5" w14:textId="77777777" w:rsidR="00784E64" w:rsidRDefault="00784E64" w:rsidP="00784E64">
      <w:pPr>
        <w:pStyle w:val="Listenabsatz"/>
        <w:spacing w:after="0" w:line="240" w:lineRule="auto"/>
        <w:ind w:left="0"/>
        <w:rPr>
          <w:rStyle w:val="Hyperlink"/>
          <w:sz w:val="24"/>
          <w:szCs w:val="24"/>
        </w:rPr>
      </w:pPr>
    </w:p>
    <w:p w14:paraId="5CC90624" w14:textId="77777777" w:rsidR="00784E64" w:rsidRPr="000065B2" w:rsidRDefault="00784E64" w:rsidP="00784E64">
      <w:pPr>
        <w:pStyle w:val="Listenabsatz"/>
        <w:spacing w:after="0" w:line="240" w:lineRule="auto"/>
        <w:ind w:left="0"/>
        <w:rPr>
          <w:sz w:val="24"/>
          <w:szCs w:val="24"/>
          <w:lang w:val="de-DE"/>
        </w:rPr>
      </w:pPr>
    </w:p>
    <w:p w14:paraId="2BAD865B" w14:textId="77777777" w:rsidR="00784E64" w:rsidRPr="00784E64" w:rsidRDefault="00784E64" w:rsidP="00146945">
      <w:pPr>
        <w:spacing w:after="0" w:line="240" w:lineRule="auto"/>
        <w:rPr>
          <w:b/>
          <w:bCs/>
          <w:color w:val="000000" w:themeColor="text1"/>
          <w:sz w:val="24"/>
          <w:szCs w:val="24"/>
          <w:lang w:val="de-DE"/>
        </w:rPr>
      </w:pPr>
    </w:p>
    <w:sectPr w:rsidR="00784E64" w:rsidRPr="00784E64" w:rsidSect="00CF5960">
      <w:headerReference w:type="default" r:id="rId9"/>
      <w:footerReference w:type="default" r:id="rId10"/>
      <w:pgSz w:w="11906" w:h="16838"/>
      <w:pgMar w:top="3261" w:right="1417" w:bottom="2269" w:left="1134" w:header="708" w:footer="8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FF5C" w14:textId="77777777" w:rsidR="002C7EB2" w:rsidRDefault="002C7EB2" w:rsidP="00C8022E">
      <w:pPr>
        <w:spacing w:after="0" w:line="240" w:lineRule="auto"/>
      </w:pPr>
      <w:r>
        <w:separator/>
      </w:r>
    </w:p>
  </w:endnote>
  <w:endnote w:type="continuationSeparator" w:id="0">
    <w:p w14:paraId="725FAE7B" w14:textId="77777777" w:rsidR="002C7EB2" w:rsidRDefault="002C7EB2" w:rsidP="00C8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10A7" w14:textId="66669223" w:rsidR="00ED4A85" w:rsidRDefault="00ED4A85" w:rsidP="00EC6E61">
    <w:pPr>
      <w:pBdr>
        <w:top w:val="single" w:sz="4" w:space="1" w:color="auto"/>
      </w:pBdr>
      <w:tabs>
        <w:tab w:val="right" w:pos="9720"/>
      </w:tabs>
      <w:spacing w:after="0" w:line="240" w:lineRule="auto"/>
      <w:rPr>
        <w:rFonts w:ascii="Arial" w:hAnsi="Arial" w:cs="Arial"/>
        <w:b/>
        <w:bCs/>
        <w:color w:val="000000"/>
        <w:sz w:val="20"/>
        <w:szCs w:val="20"/>
        <w:lang w:val="de-DE"/>
      </w:rPr>
    </w:pPr>
    <w:r w:rsidRPr="00382A49">
      <w:rPr>
        <w:rFonts w:ascii="Arial" w:hAnsi="Arial" w:cs="Arial"/>
        <w:b/>
        <w:bCs/>
        <w:color w:val="000000"/>
        <w:sz w:val="20"/>
        <w:szCs w:val="20"/>
        <w:lang w:val="de-DE"/>
      </w:rPr>
      <w:tab/>
    </w:r>
  </w:p>
  <w:p w14:paraId="0951844E" w14:textId="20100171" w:rsidR="00D21444" w:rsidRDefault="00A610CC" w:rsidP="00EC6E61">
    <w:pPr>
      <w:pBdr>
        <w:top w:val="single" w:sz="4" w:space="1" w:color="auto"/>
      </w:pBdr>
      <w:tabs>
        <w:tab w:val="right" w:pos="9720"/>
      </w:tabs>
      <w:spacing w:after="0" w:line="240" w:lineRule="auto"/>
      <w:rPr>
        <w:rFonts w:ascii="Arial" w:hAnsi="Arial" w:cs="Arial"/>
        <w:b/>
        <w:bCs/>
        <w:color w:val="000000"/>
        <w:sz w:val="20"/>
        <w:szCs w:val="20"/>
        <w:lang w:val="de-DE"/>
      </w:rPr>
    </w:pPr>
    <w:r>
      <w:rPr>
        <w:rFonts w:ascii="Arial" w:hAnsi="Arial" w:cs="Arial"/>
        <w:b/>
        <w:bCs/>
        <w:noProof/>
        <w:color w:val="000000"/>
        <w:sz w:val="20"/>
        <w:szCs w:val="20"/>
        <w:lang w:val="de-DE"/>
      </w:rPr>
      <mc:AlternateContent>
        <mc:Choice Requires="wps">
          <w:drawing>
            <wp:anchor distT="0" distB="0" distL="114300" distR="114300" simplePos="0" relativeHeight="251660288" behindDoc="0" locked="0" layoutInCell="1" allowOverlap="1" wp14:anchorId="1C88F489" wp14:editId="6D93B29E">
              <wp:simplePos x="0" y="0"/>
              <wp:positionH relativeFrom="margin">
                <wp:posOffset>1315085</wp:posOffset>
              </wp:positionH>
              <wp:positionV relativeFrom="paragraph">
                <wp:posOffset>90170</wp:posOffset>
              </wp:positionV>
              <wp:extent cx="4629150" cy="581025"/>
              <wp:effectExtent l="0" t="0" r="1905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81025"/>
                      </a:xfrm>
                      <a:prstGeom prst="rect">
                        <a:avLst/>
                      </a:prstGeom>
                      <a:solidFill>
                        <a:srgbClr val="FFFFFF"/>
                      </a:solidFill>
                      <a:ln w="9525">
                        <a:solidFill>
                          <a:schemeClr val="bg1">
                            <a:lumMod val="100000"/>
                            <a:lumOff val="0"/>
                          </a:schemeClr>
                        </a:solidFill>
                        <a:miter lim="800000"/>
                        <a:headEnd/>
                        <a:tailEnd/>
                      </a:ln>
                    </wps:spPr>
                    <wps:txbx>
                      <w:txbxContent>
                        <w:p w14:paraId="778A51EE" w14:textId="6736571C" w:rsidR="00ED4A85" w:rsidRPr="00D20DC9" w:rsidRDefault="00D21444" w:rsidP="00EC6E61">
                          <w:pPr>
                            <w:spacing w:after="0" w:line="240" w:lineRule="auto"/>
                            <w:rPr>
                              <w:rFonts w:ascii="Arial" w:hAnsi="Arial" w:cs="Arial"/>
                              <w:sz w:val="20"/>
                              <w:szCs w:val="20"/>
                              <w:lang w:val="en-US"/>
                            </w:rPr>
                          </w:pPr>
                          <w:r w:rsidRPr="00D20DC9">
                            <w:rPr>
                              <w:rFonts w:ascii="Arial" w:hAnsi="Arial" w:cs="Arial"/>
                              <w:b/>
                              <w:bCs/>
                              <w:color w:val="000000"/>
                              <w:sz w:val="20"/>
                              <w:szCs w:val="20"/>
                              <w:lang w:val="en-US"/>
                            </w:rPr>
                            <w:t>Veranstalter</w:t>
                          </w:r>
                          <w:r w:rsidR="00ED4A85" w:rsidRPr="00D20DC9">
                            <w:rPr>
                              <w:rFonts w:ascii="Arial" w:hAnsi="Arial" w:cs="Arial"/>
                              <w:b/>
                              <w:bCs/>
                              <w:color w:val="000000"/>
                              <w:sz w:val="20"/>
                              <w:szCs w:val="20"/>
                              <w:lang w:val="en-US"/>
                            </w:rPr>
                            <w:t xml:space="preserve">: </w:t>
                          </w:r>
                          <w:r w:rsidR="00ED4A85" w:rsidRPr="00D20DC9">
                            <w:rPr>
                              <w:rFonts w:ascii="Arial" w:hAnsi="Arial" w:cs="Arial"/>
                              <w:sz w:val="20"/>
                              <w:szCs w:val="20"/>
                              <w:lang w:val="en-US"/>
                            </w:rPr>
                            <w:t xml:space="preserve">Irene Walser | </w:t>
                          </w:r>
                          <w:r w:rsidRPr="00D20DC9">
                            <w:rPr>
                              <w:rFonts w:ascii="Arial" w:hAnsi="Arial" w:cs="Arial"/>
                              <w:sz w:val="20"/>
                              <w:szCs w:val="20"/>
                              <w:lang w:val="en-US"/>
                            </w:rPr>
                            <w:t>Walser Concepts</w:t>
                          </w:r>
                          <w:r w:rsidR="00ED4A85" w:rsidRPr="00D20DC9">
                            <w:rPr>
                              <w:rFonts w:ascii="Arial" w:hAnsi="Arial" w:cs="Arial"/>
                              <w:sz w:val="20"/>
                              <w:szCs w:val="20"/>
                              <w:lang w:val="en-US"/>
                            </w:rPr>
                            <w:t xml:space="preserve"> | A-6133 Weerberg | </w:t>
                          </w:r>
                          <w:r w:rsidR="00D20DC9">
                            <w:rPr>
                              <w:rFonts w:ascii="Arial" w:hAnsi="Arial" w:cs="Arial"/>
                              <w:sz w:val="20"/>
                              <w:szCs w:val="20"/>
                              <w:lang w:val="en-US"/>
                            </w:rPr>
                            <w:br/>
                          </w:r>
                          <w:r w:rsidR="00ED4A85" w:rsidRPr="00D20DC9">
                            <w:rPr>
                              <w:rFonts w:ascii="Arial" w:hAnsi="Arial" w:cs="Arial"/>
                              <w:sz w:val="20"/>
                              <w:szCs w:val="20"/>
                              <w:lang w:val="en-US"/>
                            </w:rPr>
                            <w:t xml:space="preserve">Tel.: +43 (0)699 11673129 | Email: </w:t>
                          </w:r>
                          <w:hyperlink r:id="rId1" w:history="1">
                            <w:r w:rsidR="00755143" w:rsidRPr="00D20DC9">
                              <w:rPr>
                                <w:rStyle w:val="Hyperlink"/>
                                <w:rFonts w:ascii="Arial" w:hAnsi="Arial" w:cs="Arial"/>
                                <w:sz w:val="20"/>
                                <w:szCs w:val="20"/>
                                <w:lang w:val="en-US"/>
                              </w:rPr>
                              <w:t>irene@ladiesdays.at</w:t>
                            </w:r>
                          </w:hyperlink>
                          <w:r w:rsidRPr="00D20DC9">
                            <w:rPr>
                              <w:rFonts w:ascii="Arial" w:hAnsi="Arial" w:cs="Arial"/>
                              <w:sz w:val="20"/>
                              <w:szCs w:val="20"/>
                              <w:lang w:val="en-US"/>
                            </w:rPr>
                            <w:t xml:space="preserve"> </w:t>
                          </w:r>
                        </w:p>
                        <w:p w14:paraId="107608C1" w14:textId="77777777" w:rsidR="00ED4A85" w:rsidRPr="00D20DC9" w:rsidRDefault="00ED4A8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88F489" id="_x0000_t202" coordsize="21600,21600" o:spt="202" path="m,l,21600r21600,l21600,xe">
              <v:stroke joinstyle="miter"/>
              <v:path gradientshapeok="t" o:connecttype="rect"/>
            </v:shapetype>
            <v:shape id="Text Box 1" o:spid="_x0000_s1027" type="#_x0000_t202" style="position:absolute;margin-left:103.55pt;margin-top:7.1pt;width:364.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" strokecolor="white [3212]">
              <v:textbox>
                <w:txbxContent>
                  <w:p w14:paraId="778A51EE" w14:textId="6736571C" w:rsidR="00ED4A85" w:rsidRPr="00D20DC9" w:rsidRDefault="00D21444" w:rsidP="00EC6E61">
                    <w:pPr>
                      <w:spacing w:after="0" w:line="240" w:lineRule="auto"/>
                      <w:rPr>
                        <w:rFonts w:ascii="Arial" w:hAnsi="Arial" w:cs="Arial"/>
                        <w:sz w:val="20"/>
                        <w:szCs w:val="20"/>
                        <w:lang w:val="en-US"/>
                      </w:rPr>
                    </w:pPr>
                    <w:r w:rsidRPr="00D20DC9">
                      <w:rPr>
                        <w:rFonts w:ascii="Arial" w:hAnsi="Arial" w:cs="Arial"/>
                        <w:b/>
                        <w:bCs/>
                        <w:color w:val="000000"/>
                        <w:sz w:val="20"/>
                        <w:szCs w:val="20"/>
                        <w:lang w:val="en-US"/>
                      </w:rPr>
                      <w:t>Veranstalter</w:t>
                    </w:r>
                    <w:r w:rsidR="00ED4A85" w:rsidRPr="00D20DC9">
                      <w:rPr>
                        <w:rFonts w:ascii="Arial" w:hAnsi="Arial" w:cs="Arial"/>
                        <w:b/>
                        <w:bCs/>
                        <w:color w:val="000000"/>
                        <w:sz w:val="20"/>
                        <w:szCs w:val="20"/>
                        <w:lang w:val="en-US"/>
                      </w:rPr>
                      <w:t xml:space="preserve">: </w:t>
                    </w:r>
                    <w:r w:rsidR="00ED4A85" w:rsidRPr="00D20DC9">
                      <w:rPr>
                        <w:rFonts w:ascii="Arial" w:hAnsi="Arial" w:cs="Arial"/>
                        <w:sz w:val="20"/>
                        <w:szCs w:val="20"/>
                        <w:lang w:val="en-US"/>
                      </w:rPr>
                      <w:t xml:space="preserve">Irene Walser | </w:t>
                    </w:r>
                    <w:r w:rsidRPr="00D20DC9">
                      <w:rPr>
                        <w:rFonts w:ascii="Arial" w:hAnsi="Arial" w:cs="Arial"/>
                        <w:sz w:val="20"/>
                        <w:szCs w:val="20"/>
                        <w:lang w:val="en-US"/>
                      </w:rPr>
                      <w:t>Walser Concepts</w:t>
                    </w:r>
                    <w:r w:rsidR="00ED4A85" w:rsidRPr="00D20DC9">
                      <w:rPr>
                        <w:rFonts w:ascii="Arial" w:hAnsi="Arial" w:cs="Arial"/>
                        <w:sz w:val="20"/>
                        <w:szCs w:val="20"/>
                        <w:lang w:val="en-US"/>
                      </w:rPr>
                      <w:t xml:space="preserve"> | A-6133 Weerberg | </w:t>
                    </w:r>
                    <w:r w:rsidR="00D20DC9">
                      <w:rPr>
                        <w:rFonts w:ascii="Arial" w:hAnsi="Arial" w:cs="Arial"/>
                        <w:sz w:val="20"/>
                        <w:szCs w:val="20"/>
                        <w:lang w:val="en-US"/>
                      </w:rPr>
                      <w:br/>
                    </w:r>
                    <w:r w:rsidR="00ED4A85" w:rsidRPr="00D20DC9">
                      <w:rPr>
                        <w:rFonts w:ascii="Arial" w:hAnsi="Arial" w:cs="Arial"/>
                        <w:sz w:val="20"/>
                        <w:szCs w:val="20"/>
                        <w:lang w:val="en-US"/>
                      </w:rPr>
                      <w:t xml:space="preserve">Tel.: +43 (0)699 11673129 | Email: </w:t>
                    </w:r>
                    <w:hyperlink r:id="rId2" w:history="1">
                      <w:r w:rsidR="00755143" w:rsidRPr="00D20DC9">
                        <w:rPr>
                          <w:rStyle w:val="Hyperlink"/>
                          <w:rFonts w:ascii="Arial" w:hAnsi="Arial" w:cs="Arial"/>
                          <w:sz w:val="20"/>
                          <w:szCs w:val="20"/>
                          <w:lang w:val="en-US"/>
                        </w:rPr>
                        <w:t>irene@ladiesdays.at</w:t>
                      </w:r>
                    </w:hyperlink>
                    <w:r w:rsidRPr="00D20DC9">
                      <w:rPr>
                        <w:rFonts w:ascii="Arial" w:hAnsi="Arial" w:cs="Arial"/>
                        <w:sz w:val="20"/>
                        <w:szCs w:val="20"/>
                        <w:lang w:val="en-US"/>
                      </w:rPr>
                      <w:t xml:space="preserve"> </w:t>
                    </w:r>
                  </w:p>
                  <w:p w14:paraId="107608C1" w14:textId="77777777" w:rsidR="00ED4A85" w:rsidRPr="00D20DC9" w:rsidRDefault="00ED4A85">
                    <w:pPr>
                      <w:rPr>
                        <w:lang w:val="en-US"/>
                      </w:rPr>
                    </w:pPr>
                  </w:p>
                </w:txbxContent>
              </v:textbox>
              <w10:wrap anchorx="margin"/>
            </v:shape>
          </w:pict>
        </mc:Fallback>
      </mc:AlternateContent>
    </w:r>
    <w:r>
      <w:rPr>
        <w:rFonts w:ascii="Arial" w:hAnsi="Arial" w:cs="Arial"/>
        <w:b/>
        <w:bCs/>
        <w:noProof/>
        <w:color w:val="000000"/>
        <w:sz w:val="20"/>
        <w:szCs w:val="20"/>
        <w:lang w:val="de-DE"/>
      </w:rPr>
      <w:drawing>
        <wp:inline distT="0" distB="0" distL="0" distR="0" wp14:anchorId="343BF735" wp14:editId="181A5D96">
          <wp:extent cx="1247775" cy="454294"/>
          <wp:effectExtent l="0" t="0" r="0" b="3175"/>
          <wp:docPr id="313393075" name="Grafik 31339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ser_Logo_rgb 72dpi.jpg"/>
                  <pic:cNvPicPr/>
                </pic:nvPicPr>
                <pic:blipFill>
                  <a:blip r:embed="rId3">
                    <a:extLst>
                      <a:ext uri="{28A0092B-C50C-407E-A947-70E740481C1C}">
                        <a14:useLocalDpi xmlns:a14="http://schemas.microsoft.com/office/drawing/2010/main" val="0"/>
                      </a:ext>
                    </a:extLst>
                  </a:blip>
                  <a:stretch>
                    <a:fillRect/>
                  </a:stretch>
                </pic:blipFill>
                <pic:spPr>
                  <a:xfrm>
                    <a:off x="0" y="0"/>
                    <a:ext cx="1318273" cy="4799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0D8A" w14:textId="77777777" w:rsidR="002C7EB2" w:rsidRDefault="002C7EB2" w:rsidP="00C8022E">
      <w:pPr>
        <w:spacing w:after="0" w:line="240" w:lineRule="auto"/>
      </w:pPr>
      <w:r>
        <w:separator/>
      </w:r>
    </w:p>
  </w:footnote>
  <w:footnote w:type="continuationSeparator" w:id="0">
    <w:p w14:paraId="25FA3EF4" w14:textId="77777777" w:rsidR="002C7EB2" w:rsidRDefault="002C7EB2" w:rsidP="00C80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D3B5C" w14:textId="4FC8237E" w:rsidR="00ED4A85" w:rsidRDefault="00042332" w:rsidP="0076715A">
    <w:pPr>
      <w:pStyle w:val="Kopfzeile"/>
      <w:jc w:val="right"/>
    </w:pPr>
    <w:r>
      <w:rPr>
        <w:noProof/>
      </w:rPr>
      <mc:AlternateContent>
        <mc:Choice Requires="wps">
          <w:drawing>
            <wp:anchor distT="45720" distB="45720" distL="114300" distR="114300" simplePos="0" relativeHeight="251663360" behindDoc="0" locked="0" layoutInCell="1" allowOverlap="1" wp14:anchorId="039325AA" wp14:editId="4C067CA7">
              <wp:simplePos x="0" y="0"/>
              <wp:positionH relativeFrom="margin">
                <wp:posOffset>2162175</wp:posOffset>
              </wp:positionH>
              <wp:positionV relativeFrom="paragraph">
                <wp:posOffset>312420</wp:posOffset>
              </wp:positionV>
              <wp:extent cx="1028700" cy="63373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730"/>
                      </a:xfrm>
                      <a:prstGeom prst="rect">
                        <a:avLst/>
                      </a:prstGeom>
                      <a:noFill/>
                      <a:ln w="9525">
                        <a:noFill/>
                        <a:miter lim="800000"/>
                        <a:headEnd/>
                        <a:tailEnd/>
                      </a:ln>
                    </wps:spPr>
                    <wps:txbx>
                      <w:txbxContent>
                        <w:p w14:paraId="6141BEA8" w14:textId="2FE8F161" w:rsidR="00042332" w:rsidRPr="00042332" w:rsidRDefault="0004233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325AA" id="_x0000_t202" coordsize="21600,21600" o:spt="202" path="m,l,21600r21600,l21600,xe">
              <v:stroke joinstyle="miter"/>
              <v:path gradientshapeok="t" o:connecttype="rect"/>
            </v:shapetype>
            <v:shape id="Textfeld 2" o:spid="_x0000_s1026" type="#_x0000_t202" style="position:absolute;left:0;text-align:left;margin-left:170.25pt;margin-top:24.6pt;width:81pt;height:49.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57+AEAAM0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" filled="f" stroked="f">
              <v:textbox>
                <w:txbxContent>
                  <w:p w14:paraId="6141BEA8" w14:textId="2FE8F161" w:rsidR="00042332" w:rsidRPr="00042332" w:rsidRDefault="00042332">
                    <w:pPr>
                      <w:rPr>
                        <w:color w:val="FFFFFF" w:themeColor="background1"/>
                        <w14:textFill>
                          <w14:noFill/>
                        </w14:textFill>
                      </w:rPr>
                    </w:pPr>
                  </w:p>
                </w:txbxContent>
              </v:textbox>
              <w10:wrap type="square" anchorx="margin"/>
            </v:shape>
          </w:pict>
        </mc:Fallback>
      </mc:AlternateContent>
    </w:r>
    <w:r w:rsidR="00ED4A85">
      <w:t xml:space="preserve">                             </w:t>
    </w:r>
    <w:r w:rsidR="0076715A">
      <w:rPr>
        <w:noProof/>
      </w:rPr>
      <w:drawing>
        <wp:inline distT="0" distB="0" distL="0" distR="0" wp14:anchorId="5E25AB0A" wp14:editId="741AAF15">
          <wp:extent cx="1204595" cy="1204595"/>
          <wp:effectExtent l="0" t="0" r="0" b="0"/>
          <wp:docPr id="2144063459" name="Grafik 214406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ies-Days-Logo-neu-250x250.png"/>
                  <pic:cNvPicPr/>
                </pic:nvPicPr>
                <pic:blipFill>
                  <a:blip r:embed="rId1">
                    <a:extLst>
                      <a:ext uri="{28A0092B-C50C-407E-A947-70E740481C1C}">
                        <a14:useLocalDpi xmlns:a14="http://schemas.microsoft.com/office/drawing/2010/main" val="0"/>
                      </a:ext>
                    </a:extLst>
                  </a:blip>
                  <a:stretch>
                    <a:fillRect/>
                  </a:stretch>
                </pic:blipFill>
                <pic:spPr>
                  <a:xfrm>
                    <a:off x="0" y="0"/>
                    <a:ext cx="1204674" cy="1204674"/>
                  </a:xfrm>
                  <a:prstGeom prst="rect">
                    <a:avLst/>
                  </a:prstGeom>
                </pic:spPr>
              </pic:pic>
            </a:graphicData>
          </a:graphic>
        </wp:inline>
      </w:drawing>
    </w:r>
    <w:r w:rsidR="00ED4A8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AF7"/>
    <w:multiLevelType w:val="hybridMultilevel"/>
    <w:tmpl w:val="FEDAAE66"/>
    <w:lvl w:ilvl="0" w:tplc="CF661402">
      <w:start w:val="29"/>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D61BC4"/>
    <w:multiLevelType w:val="hybridMultilevel"/>
    <w:tmpl w:val="3D4E6BB6"/>
    <w:lvl w:ilvl="0" w:tplc="E4EA9212">
      <w:start w:val="2"/>
      <w:numFmt w:val="bullet"/>
      <w:lvlText w:val=""/>
      <w:lvlJc w:val="left"/>
      <w:pPr>
        <w:ind w:left="720" w:hanging="360"/>
      </w:pPr>
      <w:rPr>
        <w:rFonts w:ascii="Symbol" w:eastAsia="Calibr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88B1F80"/>
    <w:multiLevelType w:val="multilevel"/>
    <w:tmpl w:val="6B5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05D74"/>
    <w:multiLevelType w:val="hybridMultilevel"/>
    <w:tmpl w:val="8534BCAA"/>
    <w:lvl w:ilvl="0" w:tplc="F50A3AE4">
      <w:numFmt w:val="bullet"/>
      <w:lvlText w:val=""/>
      <w:lvlJc w:val="left"/>
      <w:pPr>
        <w:ind w:left="720" w:hanging="360"/>
      </w:pPr>
      <w:rPr>
        <w:rFonts w:ascii="Symbol" w:eastAsiaTheme="minorHAnsi" w:hAnsi="Symbol"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6D0554"/>
    <w:multiLevelType w:val="multilevel"/>
    <w:tmpl w:val="4328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C4BD7"/>
    <w:multiLevelType w:val="hybridMultilevel"/>
    <w:tmpl w:val="2904E57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43A0158"/>
    <w:multiLevelType w:val="multilevel"/>
    <w:tmpl w:val="91C8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5676E0"/>
    <w:multiLevelType w:val="hybridMultilevel"/>
    <w:tmpl w:val="14CE6D02"/>
    <w:lvl w:ilvl="0" w:tplc="3C063B02">
      <w:start w:val="1"/>
      <w:numFmt w:val="bullet"/>
      <w:lvlText w:val=""/>
      <w:lvlJc w:val="left"/>
      <w:pPr>
        <w:ind w:left="1065" w:hanging="360"/>
      </w:pPr>
      <w:rPr>
        <w:rFonts w:ascii="Symbol" w:eastAsiaTheme="minorHAnsi" w:hAnsi="Symbol"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num w:numId="1" w16cid:durableId="868952134">
    <w:abstractNumId w:val="1"/>
  </w:num>
  <w:num w:numId="2" w16cid:durableId="568229142">
    <w:abstractNumId w:val="3"/>
  </w:num>
  <w:num w:numId="3" w16cid:durableId="108622184">
    <w:abstractNumId w:val="7"/>
  </w:num>
  <w:num w:numId="4" w16cid:durableId="1229263395">
    <w:abstractNumId w:val="0"/>
  </w:num>
  <w:num w:numId="5" w16cid:durableId="1351295978">
    <w:abstractNumId w:val="6"/>
  </w:num>
  <w:num w:numId="6" w16cid:durableId="14312915">
    <w:abstractNumId w:val="4"/>
  </w:num>
  <w:num w:numId="7" w16cid:durableId="892042481">
    <w:abstractNumId w:val="2"/>
  </w:num>
  <w:num w:numId="8" w16cid:durableId="502555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D9"/>
    <w:rsid w:val="00014CAF"/>
    <w:rsid w:val="000222A0"/>
    <w:rsid w:val="00026107"/>
    <w:rsid w:val="00031505"/>
    <w:rsid w:val="000404CE"/>
    <w:rsid w:val="00040C2C"/>
    <w:rsid w:val="00042332"/>
    <w:rsid w:val="00045852"/>
    <w:rsid w:val="0004726F"/>
    <w:rsid w:val="000507F0"/>
    <w:rsid w:val="00075A4F"/>
    <w:rsid w:val="00077024"/>
    <w:rsid w:val="00080A02"/>
    <w:rsid w:val="0008190C"/>
    <w:rsid w:val="00081B44"/>
    <w:rsid w:val="00084C4B"/>
    <w:rsid w:val="00091F82"/>
    <w:rsid w:val="00092606"/>
    <w:rsid w:val="000950AB"/>
    <w:rsid w:val="0009595A"/>
    <w:rsid w:val="000A1B7C"/>
    <w:rsid w:val="000A4AC0"/>
    <w:rsid w:val="000A7612"/>
    <w:rsid w:val="000A7B16"/>
    <w:rsid w:val="000B709F"/>
    <w:rsid w:val="000C243C"/>
    <w:rsid w:val="000C6B7A"/>
    <w:rsid w:val="000E0E01"/>
    <w:rsid w:val="000E443E"/>
    <w:rsid w:val="000E4D25"/>
    <w:rsid w:val="000E72F5"/>
    <w:rsid w:val="000E7B0A"/>
    <w:rsid w:val="000F0A4E"/>
    <w:rsid w:val="000F5527"/>
    <w:rsid w:val="000F5ADD"/>
    <w:rsid w:val="0010411C"/>
    <w:rsid w:val="00104D83"/>
    <w:rsid w:val="00107718"/>
    <w:rsid w:val="00111984"/>
    <w:rsid w:val="00114DFE"/>
    <w:rsid w:val="0011573B"/>
    <w:rsid w:val="00116ABF"/>
    <w:rsid w:val="00127014"/>
    <w:rsid w:val="00133862"/>
    <w:rsid w:val="0014035E"/>
    <w:rsid w:val="001421EC"/>
    <w:rsid w:val="0014350A"/>
    <w:rsid w:val="00146945"/>
    <w:rsid w:val="00146BFD"/>
    <w:rsid w:val="00155452"/>
    <w:rsid w:val="001605BB"/>
    <w:rsid w:val="00167EC9"/>
    <w:rsid w:val="00176A8D"/>
    <w:rsid w:val="00181F08"/>
    <w:rsid w:val="001941EE"/>
    <w:rsid w:val="00195F5C"/>
    <w:rsid w:val="001A5220"/>
    <w:rsid w:val="001B15AB"/>
    <w:rsid w:val="001B1F6A"/>
    <w:rsid w:val="001C2D1A"/>
    <w:rsid w:val="001C3494"/>
    <w:rsid w:val="001C7146"/>
    <w:rsid w:val="001D7D46"/>
    <w:rsid w:val="001E42EC"/>
    <w:rsid w:val="001E68A2"/>
    <w:rsid w:val="001E71ED"/>
    <w:rsid w:val="001F221E"/>
    <w:rsid w:val="00201DE8"/>
    <w:rsid w:val="00203549"/>
    <w:rsid w:val="002036CB"/>
    <w:rsid w:val="002040EE"/>
    <w:rsid w:val="00214D68"/>
    <w:rsid w:val="00220207"/>
    <w:rsid w:val="00224B38"/>
    <w:rsid w:val="002259D7"/>
    <w:rsid w:val="00226B63"/>
    <w:rsid w:val="00227956"/>
    <w:rsid w:val="00242A8C"/>
    <w:rsid w:val="00246FC0"/>
    <w:rsid w:val="002508B9"/>
    <w:rsid w:val="00250D07"/>
    <w:rsid w:val="00262A96"/>
    <w:rsid w:val="00265268"/>
    <w:rsid w:val="00272419"/>
    <w:rsid w:val="00281A93"/>
    <w:rsid w:val="002829F0"/>
    <w:rsid w:val="0028379C"/>
    <w:rsid w:val="00284340"/>
    <w:rsid w:val="00290801"/>
    <w:rsid w:val="002B067F"/>
    <w:rsid w:val="002C5731"/>
    <w:rsid w:val="002C5D20"/>
    <w:rsid w:val="002C7EB2"/>
    <w:rsid w:val="002E45E0"/>
    <w:rsid w:val="002E641A"/>
    <w:rsid w:val="002F1B21"/>
    <w:rsid w:val="002F579C"/>
    <w:rsid w:val="002F76C0"/>
    <w:rsid w:val="003014E5"/>
    <w:rsid w:val="00311358"/>
    <w:rsid w:val="00316498"/>
    <w:rsid w:val="00316524"/>
    <w:rsid w:val="00316E7D"/>
    <w:rsid w:val="0032252E"/>
    <w:rsid w:val="00330C04"/>
    <w:rsid w:val="00335357"/>
    <w:rsid w:val="00341B71"/>
    <w:rsid w:val="00342B10"/>
    <w:rsid w:val="00343F14"/>
    <w:rsid w:val="00346DF1"/>
    <w:rsid w:val="00351731"/>
    <w:rsid w:val="003533C1"/>
    <w:rsid w:val="0035589E"/>
    <w:rsid w:val="00355A36"/>
    <w:rsid w:val="00362A2E"/>
    <w:rsid w:val="00373CDB"/>
    <w:rsid w:val="00374CE8"/>
    <w:rsid w:val="00375BB7"/>
    <w:rsid w:val="003809B6"/>
    <w:rsid w:val="003834C0"/>
    <w:rsid w:val="0039475A"/>
    <w:rsid w:val="00395C99"/>
    <w:rsid w:val="003A41A5"/>
    <w:rsid w:val="003B18DD"/>
    <w:rsid w:val="003B2166"/>
    <w:rsid w:val="003B3B44"/>
    <w:rsid w:val="003B3B46"/>
    <w:rsid w:val="003C2C8F"/>
    <w:rsid w:val="003C31BA"/>
    <w:rsid w:val="003C39DF"/>
    <w:rsid w:val="003C56F3"/>
    <w:rsid w:val="003E1091"/>
    <w:rsid w:val="003F5E21"/>
    <w:rsid w:val="004007A4"/>
    <w:rsid w:val="00400A3A"/>
    <w:rsid w:val="004048B1"/>
    <w:rsid w:val="00405EFB"/>
    <w:rsid w:val="00414424"/>
    <w:rsid w:val="004149BE"/>
    <w:rsid w:val="00416ADE"/>
    <w:rsid w:val="0042415F"/>
    <w:rsid w:val="00425CAF"/>
    <w:rsid w:val="0042622F"/>
    <w:rsid w:val="00427694"/>
    <w:rsid w:val="00431055"/>
    <w:rsid w:val="004312E3"/>
    <w:rsid w:val="00432956"/>
    <w:rsid w:val="004335CE"/>
    <w:rsid w:val="00450CCC"/>
    <w:rsid w:val="004528BA"/>
    <w:rsid w:val="00452C87"/>
    <w:rsid w:val="00457DCF"/>
    <w:rsid w:val="00463893"/>
    <w:rsid w:val="00466DE9"/>
    <w:rsid w:val="00475808"/>
    <w:rsid w:val="00491862"/>
    <w:rsid w:val="00491FD5"/>
    <w:rsid w:val="0049584B"/>
    <w:rsid w:val="00497FEE"/>
    <w:rsid w:val="004A23AD"/>
    <w:rsid w:val="004A2BF4"/>
    <w:rsid w:val="004A373E"/>
    <w:rsid w:val="004B76F9"/>
    <w:rsid w:val="004C21AE"/>
    <w:rsid w:val="004D37C2"/>
    <w:rsid w:val="004D55D9"/>
    <w:rsid w:val="004D74FA"/>
    <w:rsid w:val="004E1C5B"/>
    <w:rsid w:val="004E3BAB"/>
    <w:rsid w:val="004F0373"/>
    <w:rsid w:val="004F2E7A"/>
    <w:rsid w:val="004F3308"/>
    <w:rsid w:val="004F5CEC"/>
    <w:rsid w:val="005005EF"/>
    <w:rsid w:val="00504E44"/>
    <w:rsid w:val="00514CE4"/>
    <w:rsid w:val="00516477"/>
    <w:rsid w:val="005203A0"/>
    <w:rsid w:val="00520D31"/>
    <w:rsid w:val="00521202"/>
    <w:rsid w:val="005337DD"/>
    <w:rsid w:val="00533F61"/>
    <w:rsid w:val="005376C5"/>
    <w:rsid w:val="00543ED7"/>
    <w:rsid w:val="00555A3E"/>
    <w:rsid w:val="00555AD4"/>
    <w:rsid w:val="00556800"/>
    <w:rsid w:val="005662F9"/>
    <w:rsid w:val="005731C9"/>
    <w:rsid w:val="00573B22"/>
    <w:rsid w:val="00583CDC"/>
    <w:rsid w:val="00591244"/>
    <w:rsid w:val="00593F80"/>
    <w:rsid w:val="00597C7C"/>
    <w:rsid w:val="005A1783"/>
    <w:rsid w:val="005A475C"/>
    <w:rsid w:val="005B01E6"/>
    <w:rsid w:val="005B5133"/>
    <w:rsid w:val="005C5BAF"/>
    <w:rsid w:val="005C670E"/>
    <w:rsid w:val="005E490E"/>
    <w:rsid w:val="005F0EB1"/>
    <w:rsid w:val="005F70BC"/>
    <w:rsid w:val="00602465"/>
    <w:rsid w:val="00605484"/>
    <w:rsid w:val="0061417F"/>
    <w:rsid w:val="006173DD"/>
    <w:rsid w:val="00621EA0"/>
    <w:rsid w:val="00622A55"/>
    <w:rsid w:val="006252EB"/>
    <w:rsid w:val="006277E2"/>
    <w:rsid w:val="006329B7"/>
    <w:rsid w:val="00633225"/>
    <w:rsid w:val="00633AB6"/>
    <w:rsid w:val="00641522"/>
    <w:rsid w:val="00645902"/>
    <w:rsid w:val="00651BF1"/>
    <w:rsid w:val="0065424B"/>
    <w:rsid w:val="00654A6A"/>
    <w:rsid w:val="00655A13"/>
    <w:rsid w:val="00657AB8"/>
    <w:rsid w:val="00660436"/>
    <w:rsid w:val="00660566"/>
    <w:rsid w:val="00660BBB"/>
    <w:rsid w:val="00660F34"/>
    <w:rsid w:val="00661EB8"/>
    <w:rsid w:val="006709C8"/>
    <w:rsid w:val="00672034"/>
    <w:rsid w:val="00676FFB"/>
    <w:rsid w:val="006802F7"/>
    <w:rsid w:val="0068196D"/>
    <w:rsid w:val="0068310B"/>
    <w:rsid w:val="00685512"/>
    <w:rsid w:val="006861E2"/>
    <w:rsid w:val="0068673E"/>
    <w:rsid w:val="00697A6C"/>
    <w:rsid w:val="006A25C9"/>
    <w:rsid w:val="006A52EB"/>
    <w:rsid w:val="006B0B91"/>
    <w:rsid w:val="006B726A"/>
    <w:rsid w:val="006C450B"/>
    <w:rsid w:val="006C5902"/>
    <w:rsid w:val="006D50A8"/>
    <w:rsid w:val="006D74B5"/>
    <w:rsid w:val="006D7AA6"/>
    <w:rsid w:val="006F328B"/>
    <w:rsid w:val="006F6906"/>
    <w:rsid w:val="00706C7F"/>
    <w:rsid w:val="00711ADD"/>
    <w:rsid w:val="00711C59"/>
    <w:rsid w:val="00714EF2"/>
    <w:rsid w:val="007152A2"/>
    <w:rsid w:val="007159A7"/>
    <w:rsid w:val="0072216B"/>
    <w:rsid w:val="00723A5C"/>
    <w:rsid w:val="00727BAC"/>
    <w:rsid w:val="0073460A"/>
    <w:rsid w:val="00734F82"/>
    <w:rsid w:val="00747275"/>
    <w:rsid w:val="00755143"/>
    <w:rsid w:val="00757EE9"/>
    <w:rsid w:val="00766533"/>
    <w:rsid w:val="0076715A"/>
    <w:rsid w:val="00771A59"/>
    <w:rsid w:val="00782A37"/>
    <w:rsid w:val="00784E64"/>
    <w:rsid w:val="00795287"/>
    <w:rsid w:val="00795B3E"/>
    <w:rsid w:val="0079654D"/>
    <w:rsid w:val="00796B2B"/>
    <w:rsid w:val="007B534A"/>
    <w:rsid w:val="007C704D"/>
    <w:rsid w:val="007D76FF"/>
    <w:rsid w:val="007F2AE3"/>
    <w:rsid w:val="008008AB"/>
    <w:rsid w:val="008041BF"/>
    <w:rsid w:val="00804B97"/>
    <w:rsid w:val="0080602C"/>
    <w:rsid w:val="00817C0B"/>
    <w:rsid w:val="00833C49"/>
    <w:rsid w:val="00833CFF"/>
    <w:rsid w:val="00841D3D"/>
    <w:rsid w:val="008453D8"/>
    <w:rsid w:val="0084751C"/>
    <w:rsid w:val="00851F92"/>
    <w:rsid w:val="0085290A"/>
    <w:rsid w:val="00855267"/>
    <w:rsid w:val="0085593B"/>
    <w:rsid w:val="00862265"/>
    <w:rsid w:val="00863E32"/>
    <w:rsid w:val="00874E7A"/>
    <w:rsid w:val="00880D89"/>
    <w:rsid w:val="008932B3"/>
    <w:rsid w:val="0089433C"/>
    <w:rsid w:val="00895FC9"/>
    <w:rsid w:val="008961C9"/>
    <w:rsid w:val="008A2275"/>
    <w:rsid w:val="008A6A16"/>
    <w:rsid w:val="008B18F3"/>
    <w:rsid w:val="008B47F7"/>
    <w:rsid w:val="008B629A"/>
    <w:rsid w:val="008D2BDE"/>
    <w:rsid w:val="008D5791"/>
    <w:rsid w:val="008E339A"/>
    <w:rsid w:val="008F3E2F"/>
    <w:rsid w:val="008F3F9E"/>
    <w:rsid w:val="008F54AB"/>
    <w:rsid w:val="008F6DAC"/>
    <w:rsid w:val="0090476E"/>
    <w:rsid w:val="009163E2"/>
    <w:rsid w:val="00917E9B"/>
    <w:rsid w:val="0092112C"/>
    <w:rsid w:val="00921B3E"/>
    <w:rsid w:val="0092227B"/>
    <w:rsid w:val="00930C20"/>
    <w:rsid w:val="00945B3D"/>
    <w:rsid w:val="00950353"/>
    <w:rsid w:val="00950CE9"/>
    <w:rsid w:val="0096108F"/>
    <w:rsid w:val="00963E41"/>
    <w:rsid w:val="00964521"/>
    <w:rsid w:val="00966C37"/>
    <w:rsid w:val="00971AE7"/>
    <w:rsid w:val="00976228"/>
    <w:rsid w:val="00980200"/>
    <w:rsid w:val="009802FC"/>
    <w:rsid w:val="00982D5C"/>
    <w:rsid w:val="00983753"/>
    <w:rsid w:val="00985B4A"/>
    <w:rsid w:val="00991ECE"/>
    <w:rsid w:val="00996612"/>
    <w:rsid w:val="00996892"/>
    <w:rsid w:val="009A603C"/>
    <w:rsid w:val="009B1517"/>
    <w:rsid w:val="009B538F"/>
    <w:rsid w:val="009C3A70"/>
    <w:rsid w:val="009D0217"/>
    <w:rsid w:val="009D7B5F"/>
    <w:rsid w:val="009E1CD9"/>
    <w:rsid w:val="009E6A30"/>
    <w:rsid w:val="009F1A07"/>
    <w:rsid w:val="00A0078D"/>
    <w:rsid w:val="00A00A6D"/>
    <w:rsid w:val="00A010B4"/>
    <w:rsid w:val="00A046AE"/>
    <w:rsid w:val="00A04F4B"/>
    <w:rsid w:val="00A12037"/>
    <w:rsid w:val="00A13204"/>
    <w:rsid w:val="00A1418F"/>
    <w:rsid w:val="00A14D42"/>
    <w:rsid w:val="00A14F3A"/>
    <w:rsid w:val="00A15E02"/>
    <w:rsid w:val="00A16EA5"/>
    <w:rsid w:val="00A23107"/>
    <w:rsid w:val="00A23553"/>
    <w:rsid w:val="00A24127"/>
    <w:rsid w:val="00A26C0C"/>
    <w:rsid w:val="00A406FA"/>
    <w:rsid w:val="00A51CD0"/>
    <w:rsid w:val="00A60CEF"/>
    <w:rsid w:val="00A610CC"/>
    <w:rsid w:val="00A61612"/>
    <w:rsid w:val="00A9091A"/>
    <w:rsid w:val="00A92800"/>
    <w:rsid w:val="00A938ED"/>
    <w:rsid w:val="00AA0150"/>
    <w:rsid w:val="00AA127B"/>
    <w:rsid w:val="00AA1C25"/>
    <w:rsid w:val="00AB2425"/>
    <w:rsid w:val="00AC2D2E"/>
    <w:rsid w:val="00AD1AAD"/>
    <w:rsid w:val="00AD5A0C"/>
    <w:rsid w:val="00AE2C8D"/>
    <w:rsid w:val="00AE4457"/>
    <w:rsid w:val="00AE62C2"/>
    <w:rsid w:val="00AF1958"/>
    <w:rsid w:val="00AF7AA4"/>
    <w:rsid w:val="00B030D1"/>
    <w:rsid w:val="00B0582D"/>
    <w:rsid w:val="00B1261C"/>
    <w:rsid w:val="00B173D8"/>
    <w:rsid w:val="00B2453B"/>
    <w:rsid w:val="00B32AE2"/>
    <w:rsid w:val="00B36579"/>
    <w:rsid w:val="00B36992"/>
    <w:rsid w:val="00B40DCA"/>
    <w:rsid w:val="00B428E7"/>
    <w:rsid w:val="00B51807"/>
    <w:rsid w:val="00B603BC"/>
    <w:rsid w:val="00B636E1"/>
    <w:rsid w:val="00B6376F"/>
    <w:rsid w:val="00B63D3E"/>
    <w:rsid w:val="00B6583E"/>
    <w:rsid w:val="00B73877"/>
    <w:rsid w:val="00B74CEA"/>
    <w:rsid w:val="00B771E8"/>
    <w:rsid w:val="00B877F8"/>
    <w:rsid w:val="00B92294"/>
    <w:rsid w:val="00B95891"/>
    <w:rsid w:val="00B95D64"/>
    <w:rsid w:val="00BA1829"/>
    <w:rsid w:val="00BA1978"/>
    <w:rsid w:val="00BA1EB6"/>
    <w:rsid w:val="00BB55B4"/>
    <w:rsid w:val="00BB7668"/>
    <w:rsid w:val="00BC40B5"/>
    <w:rsid w:val="00BC7C51"/>
    <w:rsid w:val="00BD40E4"/>
    <w:rsid w:val="00BE13BA"/>
    <w:rsid w:val="00BE170E"/>
    <w:rsid w:val="00BF2EC1"/>
    <w:rsid w:val="00BF4152"/>
    <w:rsid w:val="00C03A44"/>
    <w:rsid w:val="00C059CA"/>
    <w:rsid w:val="00C07DFE"/>
    <w:rsid w:val="00C32FCF"/>
    <w:rsid w:val="00C36E09"/>
    <w:rsid w:val="00C375C3"/>
    <w:rsid w:val="00C41D15"/>
    <w:rsid w:val="00C5252D"/>
    <w:rsid w:val="00C54F5C"/>
    <w:rsid w:val="00C553CE"/>
    <w:rsid w:val="00C56979"/>
    <w:rsid w:val="00C615AA"/>
    <w:rsid w:val="00C65DDF"/>
    <w:rsid w:val="00C65FB8"/>
    <w:rsid w:val="00C75BA5"/>
    <w:rsid w:val="00C77DA4"/>
    <w:rsid w:val="00C8022E"/>
    <w:rsid w:val="00C8142E"/>
    <w:rsid w:val="00C826CF"/>
    <w:rsid w:val="00C86096"/>
    <w:rsid w:val="00C92104"/>
    <w:rsid w:val="00C93C2C"/>
    <w:rsid w:val="00CA16DA"/>
    <w:rsid w:val="00CB04AF"/>
    <w:rsid w:val="00CB33AD"/>
    <w:rsid w:val="00CB4E1C"/>
    <w:rsid w:val="00CB522A"/>
    <w:rsid w:val="00CD01F1"/>
    <w:rsid w:val="00CD28B9"/>
    <w:rsid w:val="00CD4410"/>
    <w:rsid w:val="00CE0AA3"/>
    <w:rsid w:val="00CE45D9"/>
    <w:rsid w:val="00CE6372"/>
    <w:rsid w:val="00CF30E9"/>
    <w:rsid w:val="00CF5960"/>
    <w:rsid w:val="00D00082"/>
    <w:rsid w:val="00D07139"/>
    <w:rsid w:val="00D17DF5"/>
    <w:rsid w:val="00D20DC9"/>
    <w:rsid w:val="00D21444"/>
    <w:rsid w:val="00D3000B"/>
    <w:rsid w:val="00D34741"/>
    <w:rsid w:val="00D353B3"/>
    <w:rsid w:val="00D52C8C"/>
    <w:rsid w:val="00D56BDF"/>
    <w:rsid w:val="00D60947"/>
    <w:rsid w:val="00D61F6D"/>
    <w:rsid w:val="00D62E56"/>
    <w:rsid w:val="00D67D3D"/>
    <w:rsid w:val="00D70930"/>
    <w:rsid w:val="00D71A17"/>
    <w:rsid w:val="00D7449A"/>
    <w:rsid w:val="00D76E86"/>
    <w:rsid w:val="00D77EE9"/>
    <w:rsid w:val="00D82DD6"/>
    <w:rsid w:val="00D85268"/>
    <w:rsid w:val="00D92C42"/>
    <w:rsid w:val="00D969A8"/>
    <w:rsid w:val="00D97058"/>
    <w:rsid w:val="00D972D8"/>
    <w:rsid w:val="00DB4046"/>
    <w:rsid w:val="00DB4240"/>
    <w:rsid w:val="00DB7553"/>
    <w:rsid w:val="00DC1840"/>
    <w:rsid w:val="00DC4488"/>
    <w:rsid w:val="00DD6CB2"/>
    <w:rsid w:val="00DE0558"/>
    <w:rsid w:val="00DE336C"/>
    <w:rsid w:val="00DE7984"/>
    <w:rsid w:val="00DF1AE1"/>
    <w:rsid w:val="00DF1C98"/>
    <w:rsid w:val="00DF6E6F"/>
    <w:rsid w:val="00DF73B1"/>
    <w:rsid w:val="00E0097A"/>
    <w:rsid w:val="00E1425A"/>
    <w:rsid w:val="00E17106"/>
    <w:rsid w:val="00E21B50"/>
    <w:rsid w:val="00E25908"/>
    <w:rsid w:val="00E416A3"/>
    <w:rsid w:val="00E430D6"/>
    <w:rsid w:val="00E43D6F"/>
    <w:rsid w:val="00E44ABD"/>
    <w:rsid w:val="00E608A7"/>
    <w:rsid w:val="00E65B22"/>
    <w:rsid w:val="00E672FD"/>
    <w:rsid w:val="00E726E8"/>
    <w:rsid w:val="00E75B1F"/>
    <w:rsid w:val="00E75EAD"/>
    <w:rsid w:val="00E76BC5"/>
    <w:rsid w:val="00E772E5"/>
    <w:rsid w:val="00E80198"/>
    <w:rsid w:val="00E853FF"/>
    <w:rsid w:val="00E861BD"/>
    <w:rsid w:val="00E9054A"/>
    <w:rsid w:val="00E933AA"/>
    <w:rsid w:val="00EA2507"/>
    <w:rsid w:val="00EA50F0"/>
    <w:rsid w:val="00EB141A"/>
    <w:rsid w:val="00EB23BB"/>
    <w:rsid w:val="00EB65C7"/>
    <w:rsid w:val="00EC6E61"/>
    <w:rsid w:val="00ED4A85"/>
    <w:rsid w:val="00ED7CD4"/>
    <w:rsid w:val="00EE00E8"/>
    <w:rsid w:val="00EE03D5"/>
    <w:rsid w:val="00EF04CF"/>
    <w:rsid w:val="00EF4899"/>
    <w:rsid w:val="00EF6893"/>
    <w:rsid w:val="00F00E56"/>
    <w:rsid w:val="00F123FB"/>
    <w:rsid w:val="00F31144"/>
    <w:rsid w:val="00F31824"/>
    <w:rsid w:val="00F3486D"/>
    <w:rsid w:val="00F359BB"/>
    <w:rsid w:val="00F37A9B"/>
    <w:rsid w:val="00F41A37"/>
    <w:rsid w:val="00F4478C"/>
    <w:rsid w:val="00F47242"/>
    <w:rsid w:val="00F522A6"/>
    <w:rsid w:val="00F57CC9"/>
    <w:rsid w:val="00F62347"/>
    <w:rsid w:val="00F63D7D"/>
    <w:rsid w:val="00F67DF0"/>
    <w:rsid w:val="00F7084A"/>
    <w:rsid w:val="00F70BEE"/>
    <w:rsid w:val="00F738D7"/>
    <w:rsid w:val="00F74BFB"/>
    <w:rsid w:val="00F933D7"/>
    <w:rsid w:val="00F9723E"/>
    <w:rsid w:val="00FA3BEC"/>
    <w:rsid w:val="00FA54E3"/>
    <w:rsid w:val="00FB37FA"/>
    <w:rsid w:val="00FB467C"/>
    <w:rsid w:val="00FB473F"/>
    <w:rsid w:val="00FB7FD9"/>
    <w:rsid w:val="00FC2BF7"/>
    <w:rsid w:val="00FC5267"/>
    <w:rsid w:val="00FC7C5B"/>
    <w:rsid w:val="00FD0972"/>
    <w:rsid w:val="00FD5C5F"/>
    <w:rsid w:val="00FE0033"/>
    <w:rsid w:val="00FE1764"/>
    <w:rsid w:val="00FE424B"/>
    <w:rsid w:val="00FE5BFF"/>
    <w:rsid w:val="00FF232A"/>
    <w:rsid w:val="00FF2C39"/>
    <w:rsid w:val="00FF2C69"/>
    <w:rsid w:val="00FF4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9C0F"/>
  <w15:docId w15:val="{4FC6D965-68C7-49D1-B08F-71A6CECA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573B"/>
  </w:style>
  <w:style w:type="paragraph" w:styleId="berschrift3">
    <w:name w:val="heading 3"/>
    <w:basedOn w:val="Standard"/>
    <w:link w:val="berschrift3Zchn"/>
    <w:uiPriority w:val="9"/>
    <w:qFormat/>
    <w:rsid w:val="00D17DF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26107"/>
    <w:rPr>
      <w:b/>
      <w:bCs/>
    </w:rPr>
  </w:style>
  <w:style w:type="character" w:styleId="Hyperlink">
    <w:name w:val="Hyperlink"/>
    <w:basedOn w:val="Absatz-Standardschriftart"/>
    <w:uiPriority w:val="99"/>
    <w:unhideWhenUsed/>
    <w:rsid w:val="00026107"/>
    <w:rPr>
      <w:color w:val="0000FF"/>
      <w:u w:val="single"/>
    </w:rPr>
  </w:style>
  <w:style w:type="paragraph" w:styleId="StandardWeb">
    <w:name w:val="Normal (Web)"/>
    <w:basedOn w:val="Standard"/>
    <w:uiPriority w:val="99"/>
    <w:unhideWhenUsed/>
    <w:rsid w:val="0002610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urText">
    <w:name w:val="Plain Text"/>
    <w:basedOn w:val="Standard"/>
    <w:link w:val="NurTextZchn"/>
    <w:uiPriority w:val="99"/>
    <w:semiHidden/>
    <w:unhideWhenUsed/>
    <w:rsid w:val="00026107"/>
    <w:pPr>
      <w:spacing w:after="0" w:line="240" w:lineRule="auto"/>
    </w:pPr>
    <w:rPr>
      <w:rFonts w:ascii="Arial" w:eastAsia="Calibri" w:hAnsi="Arial" w:cs="Times New Roman"/>
      <w:color w:val="002060"/>
      <w:szCs w:val="21"/>
      <w:lang w:val="de-DE"/>
    </w:rPr>
  </w:style>
  <w:style w:type="character" w:customStyle="1" w:styleId="NurTextZchn">
    <w:name w:val="Nur Text Zchn"/>
    <w:basedOn w:val="Absatz-Standardschriftart"/>
    <w:link w:val="NurText"/>
    <w:uiPriority w:val="99"/>
    <w:semiHidden/>
    <w:rsid w:val="00026107"/>
    <w:rPr>
      <w:rFonts w:ascii="Arial" w:eastAsia="Calibri" w:hAnsi="Arial" w:cs="Times New Roman"/>
      <w:color w:val="002060"/>
      <w:szCs w:val="21"/>
      <w:lang w:val="de-DE"/>
    </w:rPr>
  </w:style>
  <w:style w:type="character" w:customStyle="1" w:styleId="berschrift3Zchn">
    <w:name w:val="Überschrift 3 Zchn"/>
    <w:basedOn w:val="Absatz-Standardschriftart"/>
    <w:link w:val="berschrift3"/>
    <w:uiPriority w:val="9"/>
    <w:rsid w:val="00D17DF5"/>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C802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022E"/>
  </w:style>
  <w:style w:type="paragraph" w:styleId="Fuzeile">
    <w:name w:val="footer"/>
    <w:basedOn w:val="Standard"/>
    <w:link w:val="FuzeileZchn"/>
    <w:uiPriority w:val="99"/>
    <w:unhideWhenUsed/>
    <w:rsid w:val="00C802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022E"/>
  </w:style>
  <w:style w:type="paragraph" w:styleId="Sprechblasentext">
    <w:name w:val="Balloon Text"/>
    <w:basedOn w:val="Standard"/>
    <w:link w:val="SprechblasentextZchn"/>
    <w:uiPriority w:val="99"/>
    <w:semiHidden/>
    <w:unhideWhenUsed/>
    <w:rsid w:val="00C802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022E"/>
    <w:rPr>
      <w:rFonts w:ascii="Tahoma" w:hAnsi="Tahoma" w:cs="Tahoma"/>
      <w:sz w:val="16"/>
      <w:szCs w:val="16"/>
    </w:rPr>
  </w:style>
  <w:style w:type="character" w:styleId="Hervorhebung">
    <w:name w:val="Emphasis"/>
    <w:basedOn w:val="Absatz-Standardschriftart"/>
    <w:uiPriority w:val="20"/>
    <w:qFormat/>
    <w:rsid w:val="007B534A"/>
    <w:rPr>
      <w:i/>
      <w:iCs/>
    </w:rPr>
  </w:style>
  <w:style w:type="paragraph" w:styleId="Listenabsatz">
    <w:name w:val="List Paragraph"/>
    <w:basedOn w:val="Standard"/>
    <w:uiPriority w:val="34"/>
    <w:qFormat/>
    <w:rsid w:val="00EC6E61"/>
    <w:pPr>
      <w:ind w:left="720"/>
      <w:contextualSpacing/>
    </w:pPr>
  </w:style>
  <w:style w:type="character" w:styleId="NichtaufgelsteErwhnung">
    <w:name w:val="Unresolved Mention"/>
    <w:basedOn w:val="Absatz-Standardschriftart"/>
    <w:uiPriority w:val="99"/>
    <w:semiHidden/>
    <w:unhideWhenUsed/>
    <w:rsid w:val="00D2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74">
      <w:bodyDiv w:val="1"/>
      <w:marLeft w:val="0"/>
      <w:marRight w:val="0"/>
      <w:marTop w:val="0"/>
      <w:marBottom w:val="0"/>
      <w:divBdr>
        <w:top w:val="none" w:sz="0" w:space="0" w:color="auto"/>
        <w:left w:val="none" w:sz="0" w:space="0" w:color="auto"/>
        <w:bottom w:val="none" w:sz="0" w:space="0" w:color="auto"/>
        <w:right w:val="none" w:sz="0" w:space="0" w:color="auto"/>
      </w:divBdr>
    </w:div>
    <w:div w:id="1046913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8915405">
          <w:marLeft w:val="0"/>
          <w:marRight w:val="0"/>
          <w:marTop w:val="0"/>
          <w:marBottom w:val="0"/>
          <w:divBdr>
            <w:top w:val="none" w:sz="0" w:space="0" w:color="auto"/>
            <w:left w:val="none" w:sz="0" w:space="0" w:color="auto"/>
            <w:bottom w:val="none" w:sz="0" w:space="0" w:color="auto"/>
            <w:right w:val="none" w:sz="0" w:space="0" w:color="auto"/>
          </w:divBdr>
          <w:divsChild>
            <w:div w:id="10170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377">
      <w:bodyDiv w:val="1"/>
      <w:marLeft w:val="0"/>
      <w:marRight w:val="0"/>
      <w:marTop w:val="0"/>
      <w:marBottom w:val="0"/>
      <w:divBdr>
        <w:top w:val="none" w:sz="0" w:space="0" w:color="auto"/>
        <w:left w:val="none" w:sz="0" w:space="0" w:color="auto"/>
        <w:bottom w:val="none" w:sz="0" w:space="0" w:color="auto"/>
        <w:right w:val="none" w:sz="0" w:space="0" w:color="auto"/>
      </w:divBdr>
    </w:div>
    <w:div w:id="296448021">
      <w:bodyDiv w:val="1"/>
      <w:marLeft w:val="0"/>
      <w:marRight w:val="0"/>
      <w:marTop w:val="0"/>
      <w:marBottom w:val="0"/>
      <w:divBdr>
        <w:top w:val="none" w:sz="0" w:space="0" w:color="auto"/>
        <w:left w:val="none" w:sz="0" w:space="0" w:color="auto"/>
        <w:bottom w:val="none" w:sz="0" w:space="0" w:color="auto"/>
        <w:right w:val="none" w:sz="0" w:space="0" w:color="auto"/>
      </w:divBdr>
    </w:div>
    <w:div w:id="4131631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0365961">
          <w:marLeft w:val="0"/>
          <w:marRight w:val="0"/>
          <w:marTop w:val="0"/>
          <w:marBottom w:val="0"/>
          <w:divBdr>
            <w:top w:val="none" w:sz="0" w:space="0" w:color="auto"/>
            <w:left w:val="none" w:sz="0" w:space="0" w:color="auto"/>
            <w:bottom w:val="none" w:sz="0" w:space="0" w:color="auto"/>
            <w:right w:val="none" w:sz="0" w:space="0" w:color="auto"/>
          </w:divBdr>
          <w:divsChild>
            <w:div w:id="3758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006">
      <w:bodyDiv w:val="1"/>
      <w:marLeft w:val="0"/>
      <w:marRight w:val="0"/>
      <w:marTop w:val="0"/>
      <w:marBottom w:val="0"/>
      <w:divBdr>
        <w:top w:val="none" w:sz="0" w:space="0" w:color="auto"/>
        <w:left w:val="none" w:sz="0" w:space="0" w:color="auto"/>
        <w:bottom w:val="none" w:sz="0" w:space="0" w:color="auto"/>
        <w:right w:val="none" w:sz="0" w:space="0" w:color="auto"/>
      </w:divBdr>
    </w:div>
    <w:div w:id="4918725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9058389">
          <w:marLeft w:val="0"/>
          <w:marRight w:val="0"/>
          <w:marTop w:val="0"/>
          <w:marBottom w:val="0"/>
          <w:divBdr>
            <w:top w:val="none" w:sz="0" w:space="0" w:color="auto"/>
            <w:left w:val="none" w:sz="0" w:space="0" w:color="auto"/>
            <w:bottom w:val="none" w:sz="0" w:space="0" w:color="auto"/>
            <w:right w:val="none" w:sz="0" w:space="0" w:color="auto"/>
          </w:divBdr>
          <w:divsChild>
            <w:div w:id="13756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64383">
      <w:bodyDiv w:val="1"/>
      <w:marLeft w:val="0"/>
      <w:marRight w:val="0"/>
      <w:marTop w:val="0"/>
      <w:marBottom w:val="0"/>
      <w:divBdr>
        <w:top w:val="none" w:sz="0" w:space="0" w:color="auto"/>
        <w:left w:val="none" w:sz="0" w:space="0" w:color="auto"/>
        <w:bottom w:val="none" w:sz="0" w:space="0" w:color="auto"/>
        <w:right w:val="none" w:sz="0" w:space="0" w:color="auto"/>
      </w:divBdr>
    </w:div>
    <w:div w:id="928076140">
      <w:bodyDiv w:val="1"/>
      <w:marLeft w:val="0"/>
      <w:marRight w:val="0"/>
      <w:marTop w:val="0"/>
      <w:marBottom w:val="0"/>
      <w:divBdr>
        <w:top w:val="none" w:sz="0" w:space="0" w:color="auto"/>
        <w:left w:val="none" w:sz="0" w:space="0" w:color="auto"/>
        <w:bottom w:val="none" w:sz="0" w:space="0" w:color="auto"/>
        <w:right w:val="none" w:sz="0" w:space="0" w:color="auto"/>
      </w:divBdr>
    </w:div>
    <w:div w:id="10290616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5430707">
          <w:marLeft w:val="0"/>
          <w:marRight w:val="0"/>
          <w:marTop w:val="0"/>
          <w:marBottom w:val="0"/>
          <w:divBdr>
            <w:top w:val="none" w:sz="0" w:space="0" w:color="auto"/>
            <w:left w:val="none" w:sz="0" w:space="0" w:color="auto"/>
            <w:bottom w:val="none" w:sz="0" w:space="0" w:color="auto"/>
            <w:right w:val="none" w:sz="0" w:space="0" w:color="auto"/>
          </w:divBdr>
          <w:divsChild>
            <w:div w:id="15521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376">
      <w:bodyDiv w:val="1"/>
      <w:marLeft w:val="0"/>
      <w:marRight w:val="0"/>
      <w:marTop w:val="0"/>
      <w:marBottom w:val="0"/>
      <w:divBdr>
        <w:top w:val="none" w:sz="0" w:space="0" w:color="auto"/>
        <w:left w:val="none" w:sz="0" w:space="0" w:color="auto"/>
        <w:bottom w:val="none" w:sz="0" w:space="0" w:color="auto"/>
        <w:right w:val="none" w:sz="0" w:space="0" w:color="auto"/>
      </w:divBdr>
    </w:div>
    <w:div w:id="12587549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5258917">
          <w:marLeft w:val="0"/>
          <w:marRight w:val="0"/>
          <w:marTop w:val="0"/>
          <w:marBottom w:val="0"/>
          <w:divBdr>
            <w:top w:val="none" w:sz="0" w:space="0" w:color="auto"/>
            <w:left w:val="none" w:sz="0" w:space="0" w:color="auto"/>
            <w:bottom w:val="none" w:sz="0" w:space="0" w:color="auto"/>
            <w:right w:val="none" w:sz="0" w:space="0" w:color="auto"/>
          </w:divBdr>
          <w:divsChild>
            <w:div w:id="21128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624">
      <w:bodyDiv w:val="1"/>
      <w:marLeft w:val="0"/>
      <w:marRight w:val="0"/>
      <w:marTop w:val="0"/>
      <w:marBottom w:val="0"/>
      <w:divBdr>
        <w:top w:val="none" w:sz="0" w:space="0" w:color="auto"/>
        <w:left w:val="none" w:sz="0" w:space="0" w:color="auto"/>
        <w:bottom w:val="none" w:sz="0" w:space="0" w:color="auto"/>
        <w:right w:val="none" w:sz="0" w:space="0" w:color="auto"/>
      </w:divBdr>
    </w:div>
    <w:div w:id="1456093818">
      <w:bodyDiv w:val="1"/>
      <w:marLeft w:val="0"/>
      <w:marRight w:val="0"/>
      <w:marTop w:val="0"/>
      <w:marBottom w:val="0"/>
      <w:divBdr>
        <w:top w:val="none" w:sz="0" w:space="0" w:color="auto"/>
        <w:left w:val="none" w:sz="0" w:space="0" w:color="auto"/>
        <w:bottom w:val="none" w:sz="0" w:space="0" w:color="auto"/>
        <w:right w:val="none" w:sz="0" w:space="0" w:color="auto"/>
      </w:divBdr>
    </w:div>
    <w:div w:id="1515724854">
      <w:bodyDiv w:val="1"/>
      <w:marLeft w:val="0"/>
      <w:marRight w:val="0"/>
      <w:marTop w:val="0"/>
      <w:marBottom w:val="0"/>
      <w:divBdr>
        <w:top w:val="none" w:sz="0" w:space="0" w:color="auto"/>
        <w:left w:val="none" w:sz="0" w:space="0" w:color="auto"/>
        <w:bottom w:val="none" w:sz="0" w:space="0" w:color="auto"/>
        <w:right w:val="none" w:sz="0" w:space="0" w:color="auto"/>
      </w:divBdr>
    </w:div>
    <w:div w:id="1583488860">
      <w:bodyDiv w:val="1"/>
      <w:marLeft w:val="0"/>
      <w:marRight w:val="0"/>
      <w:marTop w:val="0"/>
      <w:marBottom w:val="0"/>
      <w:divBdr>
        <w:top w:val="none" w:sz="0" w:space="0" w:color="auto"/>
        <w:left w:val="none" w:sz="0" w:space="0" w:color="auto"/>
        <w:bottom w:val="none" w:sz="0" w:space="0" w:color="auto"/>
        <w:right w:val="none" w:sz="0" w:space="0" w:color="auto"/>
      </w:divBdr>
    </w:div>
    <w:div w:id="1797675162">
      <w:bodyDiv w:val="1"/>
      <w:marLeft w:val="0"/>
      <w:marRight w:val="0"/>
      <w:marTop w:val="0"/>
      <w:marBottom w:val="0"/>
      <w:divBdr>
        <w:top w:val="none" w:sz="0" w:space="0" w:color="auto"/>
        <w:left w:val="none" w:sz="0" w:space="0" w:color="auto"/>
        <w:bottom w:val="none" w:sz="0" w:space="0" w:color="auto"/>
        <w:right w:val="none" w:sz="0" w:space="0" w:color="auto"/>
      </w:divBdr>
      <w:divsChild>
        <w:div w:id="1106460129">
          <w:marLeft w:val="0"/>
          <w:marRight w:val="0"/>
          <w:marTop w:val="0"/>
          <w:marBottom w:val="0"/>
          <w:divBdr>
            <w:top w:val="none" w:sz="0" w:space="0" w:color="auto"/>
            <w:left w:val="none" w:sz="0" w:space="0" w:color="auto"/>
            <w:bottom w:val="none" w:sz="0" w:space="0" w:color="auto"/>
            <w:right w:val="none" w:sz="0" w:space="0" w:color="auto"/>
          </w:divBdr>
          <w:divsChild>
            <w:div w:id="498272845">
              <w:marLeft w:val="0"/>
              <w:marRight w:val="0"/>
              <w:marTop w:val="0"/>
              <w:marBottom w:val="0"/>
              <w:divBdr>
                <w:top w:val="none" w:sz="0" w:space="0" w:color="auto"/>
                <w:left w:val="none" w:sz="0" w:space="0" w:color="auto"/>
                <w:bottom w:val="none" w:sz="0" w:space="0" w:color="auto"/>
                <w:right w:val="none" w:sz="0" w:space="0" w:color="auto"/>
              </w:divBdr>
              <w:divsChild>
                <w:div w:id="187451304">
                  <w:marLeft w:val="0"/>
                  <w:marRight w:val="0"/>
                  <w:marTop w:val="0"/>
                  <w:marBottom w:val="0"/>
                  <w:divBdr>
                    <w:top w:val="none" w:sz="0" w:space="0" w:color="auto"/>
                    <w:left w:val="none" w:sz="0" w:space="0" w:color="auto"/>
                    <w:bottom w:val="none" w:sz="0" w:space="0" w:color="auto"/>
                    <w:right w:val="none" w:sz="0" w:space="0" w:color="auto"/>
                  </w:divBdr>
                  <w:divsChild>
                    <w:div w:id="749473593">
                      <w:marLeft w:val="0"/>
                      <w:marRight w:val="0"/>
                      <w:marTop w:val="0"/>
                      <w:marBottom w:val="0"/>
                      <w:divBdr>
                        <w:top w:val="none" w:sz="0" w:space="0" w:color="auto"/>
                        <w:left w:val="none" w:sz="0" w:space="0" w:color="auto"/>
                        <w:bottom w:val="none" w:sz="0" w:space="0" w:color="auto"/>
                        <w:right w:val="none" w:sz="0" w:space="0" w:color="auto"/>
                      </w:divBdr>
                      <w:divsChild>
                        <w:div w:id="17102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iesdays.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rene@ladiesdays.at" TargetMode="External"/><Relationship Id="rId1" Type="http://schemas.openxmlformats.org/officeDocument/2006/relationships/hyperlink" Target="mailto:irene@ladiesday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282F3-8485-4B23-95B8-AF4EEC2E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Irene Walser</cp:lastModifiedBy>
  <cp:revision>43</cp:revision>
  <cp:lastPrinted>2016-01-19T08:33:00Z</cp:lastPrinted>
  <dcterms:created xsi:type="dcterms:W3CDTF">2024-09-10T12:24:00Z</dcterms:created>
  <dcterms:modified xsi:type="dcterms:W3CDTF">2024-09-10T19:27:00Z</dcterms:modified>
</cp:coreProperties>
</file>